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89" w:rsidRPr="008F4531" w:rsidRDefault="004B3289" w:rsidP="004B3289">
      <w:pPr>
        <w:jc w:val="center"/>
        <w:rPr>
          <w:b/>
          <w:sz w:val="28"/>
        </w:rPr>
      </w:pPr>
      <w:r w:rsidRPr="008F4531">
        <w:rPr>
          <w:b/>
          <w:sz w:val="28"/>
        </w:rPr>
        <w:t>表</w:t>
      </w:r>
      <w:r>
        <w:rPr>
          <w:b/>
          <w:sz w:val="28"/>
        </w:rPr>
        <w:t>3-5</w:t>
      </w:r>
      <w:r>
        <w:rPr>
          <w:rFonts w:hint="eastAsia"/>
          <w:b/>
          <w:sz w:val="28"/>
        </w:rPr>
        <w:t>-</w:t>
      </w:r>
      <w:r>
        <w:rPr>
          <w:b/>
          <w:sz w:val="28"/>
        </w:rPr>
        <w:t>3</w:t>
      </w:r>
      <w:bookmarkStart w:id="0" w:name="_GoBack"/>
      <w:bookmarkEnd w:id="0"/>
      <w:r w:rsidRPr="008F4531">
        <w:rPr>
          <w:b/>
          <w:sz w:val="28"/>
        </w:rPr>
        <w:t>数据填报服务指南</w:t>
      </w:r>
    </w:p>
    <w:p w:rsidR="004B3289" w:rsidRDefault="004B3289" w:rsidP="004B3289"/>
    <w:p w:rsidR="004B3289" w:rsidRDefault="004B3289" w:rsidP="004B3289">
      <w:r>
        <w:rPr>
          <w:rFonts w:hint="eastAsia"/>
        </w:rPr>
        <w:t>1.</w:t>
      </w:r>
      <w:r>
        <w:rPr>
          <w:rFonts w:hint="eastAsia"/>
        </w:rPr>
        <w:t>填表要求</w:t>
      </w:r>
    </w:p>
    <w:p w:rsidR="004B3289" w:rsidRDefault="004B3289" w:rsidP="004B3289">
      <w:pPr>
        <w:rPr>
          <w:noProof/>
        </w:rPr>
      </w:pPr>
      <w:r>
        <w:rPr>
          <w:noProof/>
        </w:rPr>
        <w:drawing>
          <wp:inline distT="0" distB="0" distL="0" distR="0" wp14:anchorId="5E156561" wp14:editId="73F1B76F">
            <wp:extent cx="5274310" cy="14935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3289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E3B03E" wp14:editId="5F209321">
            <wp:extent cx="5274310" cy="10890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/>
    <w:p w:rsidR="004B3289" w:rsidRDefault="004B3289" w:rsidP="004B3289">
      <w:r>
        <w:rPr>
          <w:rFonts w:hint="eastAsia"/>
        </w:rPr>
        <w:t>2</w:t>
      </w:r>
      <w:r>
        <w:rPr>
          <w:rFonts w:hint="eastAsia"/>
        </w:rPr>
        <w:t>．需填报（完善）的内容</w:t>
      </w:r>
    </w:p>
    <w:p w:rsidR="004B3289" w:rsidRDefault="004B3289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B4B6D0" wp14:editId="1CD62E7E">
                <wp:simplePos x="0" y="0"/>
                <wp:positionH relativeFrom="margin">
                  <wp:posOffset>112690</wp:posOffset>
                </wp:positionH>
                <wp:positionV relativeFrom="paragraph">
                  <wp:posOffset>738389</wp:posOffset>
                </wp:positionV>
                <wp:extent cx="5235262" cy="450760"/>
                <wp:effectExtent l="0" t="0" r="22860" b="2603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5262" cy="450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4A86A" id="矩形 9" o:spid="_x0000_s1026" style="position:absolute;left:0;text-align:left;margin-left:8.85pt;margin-top:58.15pt;width:412.25pt;height:3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B0B829" wp14:editId="2495DDC7">
                <wp:simplePos x="0" y="0"/>
                <wp:positionH relativeFrom="margin">
                  <wp:posOffset>859442</wp:posOffset>
                </wp:positionH>
                <wp:positionV relativeFrom="paragraph">
                  <wp:posOffset>1073686</wp:posOffset>
                </wp:positionV>
                <wp:extent cx="553791" cy="514904"/>
                <wp:effectExtent l="38100" t="0" r="17780" b="571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3791" cy="5149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655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67.65pt;margin-top:84.55pt;width:43.6pt;height:40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F2872" wp14:editId="099F6546">
                <wp:simplePos x="0" y="0"/>
                <wp:positionH relativeFrom="margin">
                  <wp:posOffset>230505</wp:posOffset>
                </wp:positionH>
                <wp:positionV relativeFrom="paragraph">
                  <wp:posOffset>854800</wp:posOffset>
                </wp:positionV>
                <wp:extent cx="4913291" cy="231265"/>
                <wp:effectExtent l="0" t="0" r="20955" b="1651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91" cy="231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84AF6" id="矩形 8" o:spid="_x0000_s1026" style="position:absolute;left:0;text-align:left;margin-left:18.15pt;margin-top:67.3pt;width:386.85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" filled="f" strokecolor="red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C8CD7" wp14:editId="6073EB66">
                <wp:simplePos x="0" y="0"/>
                <wp:positionH relativeFrom="margin">
                  <wp:align>right</wp:align>
                </wp:positionH>
                <wp:positionV relativeFrom="paragraph">
                  <wp:posOffset>802783</wp:posOffset>
                </wp:positionV>
                <wp:extent cx="5087155" cy="330764"/>
                <wp:effectExtent l="0" t="0" r="1841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7155" cy="33076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07979" id="矩形 5" o:spid="_x0000_s1026" style="position:absolute;left:0;text-align:left;margin-left:349.35pt;margin-top:63.2pt;width:400.55pt;height:26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" filled="f" strokecolor="#5b9bd5 [32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CE953" wp14:editId="7B8FE626">
                <wp:simplePos x="0" y="0"/>
                <wp:positionH relativeFrom="margin">
                  <wp:align>center</wp:align>
                </wp:positionH>
                <wp:positionV relativeFrom="paragraph">
                  <wp:posOffset>929980</wp:posOffset>
                </wp:positionV>
                <wp:extent cx="450761" cy="566671"/>
                <wp:effectExtent l="38100" t="0" r="26035" b="6223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761" cy="5666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FACA9" id="直接箭头连接符 14" o:spid="_x0000_s1026" type="#_x0000_t32" style="position:absolute;left:0;text-align:left;margin-left:0;margin-top:73.25pt;width:35.5pt;height:44.6pt;flip:x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Pr="00BA0802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487B4B" wp14:editId="74D7914D">
            <wp:extent cx="5274310" cy="8845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289" w:rsidRDefault="004B3289" w:rsidP="004B328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7C2A0" wp14:editId="70C22965">
                <wp:simplePos x="0" y="0"/>
                <wp:positionH relativeFrom="margin">
                  <wp:posOffset>3995670</wp:posOffset>
                </wp:positionH>
                <wp:positionV relativeFrom="paragraph">
                  <wp:posOffset>6869</wp:posOffset>
                </wp:positionV>
                <wp:extent cx="753415" cy="315532"/>
                <wp:effectExtent l="0" t="0" r="66040" b="6604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15" cy="3155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5BF2C" id="直接箭头连接符 10" o:spid="_x0000_s1026" type="#_x0000_t32" style="position:absolute;left:0;text-align:left;margin-left:314.6pt;margin-top:.55pt;width:59.3pt;height:24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4B3289" w:rsidRDefault="004B3289" w:rsidP="004B3289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B0A9CBD" wp14:editId="512BB8BB">
                <wp:simplePos x="0" y="0"/>
                <wp:positionH relativeFrom="column">
                  <wp:posOffset>3629668</wp:posOffset>
                </wp:positionH>
                <wp:positionV relativeFrom="paragraph">
                  <wp:posOffset>214209</wp:posOffset>
                </wp:positionV>
                <wp:extent cx="2201545" cy="952500"/>
                <wp:effectExtent l="0" t="0" r="27305" b="19050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B3289" w:rsidRDefault="004B3289" w:rsidP="004B3289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人文</w:t>
                            </w:r>
                            <w:r>
                              <w:rPr>
                                <w:b/>
                                <w:sz w:val="16"/>
                              </w:rPr>
                              <w:t>社科</w:t>
                            </w:r>
                            <w:r>
                              <w:rPr>
                                <w:b/>
                                <w:sz w:val="16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院</w:t>
                            </w:r>
                            <w:r>
                              <w:rPr>
                                <w:b/>
                                <w:sz w:val="16"/>
                              </w:rPr>
                              <w:t>负责的数据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填报</w:t>
                            </w:r>
                            <w:r>
                              <w:rPr>
                                <w:b/>
                                <w:sz w:val="16"/>
                              </w:rPr>
                              <w:t>范围为：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人文</w:t>
                            </w:r>
                            <w:r>
                              <w:rPr>
                                <w:b/>
                                <w:sz w:val="16"/>
                              </w:rPr>
                              <w:t>科学；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加黑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4B3289">
                              <w:rPr>
                                <w:rFonts w:hint="eastAsia"/>
                                <w:sz w:val="16"/>
                              </w:rPr>
                              <w:t>人文社科研究院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4B3289">
                              <w:rPr>
                                <w:rFonts w:hint="eastAsia"/>
                                <w:sz w:val="16"/>
                              </w:rPr>
                              <w:t>人文社科研究院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梁健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1676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  <w:p w:rsidR="004B3289" w:rsidRPr="00490462" w:rsidRDefault="004B3289" w:rsidP="004B3289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A9CB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85.8pt;margin-top:16.85pt;width:173.35pt;height: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">
                <v:textbox>
                  <w:txbxContent>
                    <w:p w:rsidR="004B3289" w:rsidRPr="004B3289" w:rsidRDefault="004B3289" w:rsidP="004B3289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人文</w:t>
                      </w:r>
                      <w:r>
                        <w:rPr>
                          <w:b/>
                          <w:sz w:val="16"/>
                        </w:rPr>
                        <w:t>社科</w:t>
                      </w:r>
                      <w:r>
                        <w:rPr>
                          <w:b/>
                          <w:sz w:val="16"/>
                        </w:rPr>
                        <w:t>研究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院</w:t>
                      </w:r>
                      <w:r>
                        <w:rPr>
                          <w:b/>
                          <w:sz w:val="16"/>
                        </w:rPr>
                        <w:t>负责的数据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填报</w:t>
                      </w:r>
                      <w:r>
                        <w:rPr>
                          <w:b/>
                          <w:sz w:val="16"/>
                        </w:rPr>
                        <w:t>范围为：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人文</w:t>
                      </w:r>
                      <w:r>
                        <w:rPr>
                          <w:b/>
                          <w:sz w:val="16"/>
                        </w:rPr>
                        <w:t>科学；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加黑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4B3289">
                        <w:rPr>
                          <w:rFonts w:hint="eastAsia"/>
                          <w:sz w:val="16"/>
                        </w:rPr>
                        <w:t>人文社科研究院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4B3289">
                        <w:rPr>
                          <w:rFonts w:hint="eastAsia"/>
                          <w:sz w:val="16"/>
                        </w:rPr>
                        <w:t>人文社科研究院</w:t>
                      </w:r>
                      <w:r>
                        <w:rPr>
                          <w:rFonts w:hint="eastAsia"/>
                          <w:sz w:val="16"/>
                        </w:rPr>
                        <w:t>梁健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1676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</w:p>
                    <w:p w:rsidR="004B3289" w:rsidRPr="00490462" w:rsidRDefault="004B3289" w:rsidP="004B3289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1404D9A" wp14:editId="3AEDD1A8">
                <wp:simplePos x="0" y="0"/>
                <wp:positionH relativeFrom="column">
                  <wp:posOffset>-737870</wp:posOffset>
                </wp:positionH>
                <wp:positionV relativeFrom="paragraph">
                  <wp:posOffset>201295</wp:posOffset>
                </wp:positionV>
                <wp:extent cx="2201545" cy="952500"/>
                <wp:effectExtent l="0" t="0" r="27305" b="1905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B3289" w:rsidRDefault="004B3289" w:rsidP="004B3289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科学技术</w:t>
                            </w:r>
                            <w:r>
                              <w:rPr>
                                <w:b/>
                                <w:sz w:val="16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院</w:t>
                            </w:r>
                            <w:r>
                              <w:rPr>
                                <w:b/>
                                <w:sz w:val="16"/>
                              </w:rPr>
                              <w:t>负责的数据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填报</w:t>
                            </w:r>
                            <w:r>
                              <w:rPr>
                                <w:b/>
                                <w:sz w:val="16"/>
                              </w:rPr>
                              <w:t>范围为：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自然</w:t>
                            </w:r>
                            <w:r>
                              <w:rPr>
                                <w:b/>
                                <w:sz w:val="16"/>
                              </w:rPr>
                              <w:t>科学</w:t>
                            </w:r>
                            <w:r>
                              <w:rPr>
                                <w:b/>
                                <w:sz w:val="16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蓝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proofErr w:type="gramEnd"/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4B3289">
                              <w:rPr>
                                <w:rFonts w:hint="eastAsia"/>
                                <w:sz w:val="16"/>
                              </w:rPr>
                              <w:t>科学技术研究院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4B3289">
                              <w:rPr>
                                <w:rFonts w:hint="eastAsia"/>
                                <w:sz w:val="16"/>
                              </w:rPr>
                              <w:t>科学技术研究院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任敏丽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3679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  <w:p w:rsidR="004B3289" w:rsidRPr="00490462" w:rsidRDefault="004B3289" w:rsidP="004B3289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4D9A" id="_x0000_s1027" type="#_x0000_t202" style="position:absolute;left:0;text-align:left;margin-left:-58.1pt;margin-top:15.85pt;width:173.35pt;height: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">
                <v:textbox>
                  <w:txbxContent>
                    <w:p w:rsidR="004B3289" w:rsidRPr="004B3289" w:rsidRDefault="004B3289" w:rsidP="004B3289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科学技术</w:t>
                      </w:r>
                      <w:r>
                        <w:rPr>
                          <w:b/>
                          <w:sz w:val="16"/>
                        </w:rPr>
                        <w:t>研究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院</w:t>
                      </w:r>
                      <w:r>
                        <w:rPr>
                          <w:b/>
                          <w:sz w:val="16"/>
                        </w:rPr>
                        <w:t>负责的数据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填报</w:t>
                      </w:r>
                      <w:r>
                        <w:rPr>
                          <w:b/>
                          <w:sz w:val="16"/>
                        </w:rPr>
                        <w:t>范围为：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自然</w:t>
                      </w:r>
                      <w:r>
                        <w:rPr>
                          <w:b/>
                          <w:sz w:val="16"/>
                        </w:rPr>
                        <w:t>科学</w:t>
                      </w:r>
                      <w:r>
                        <w:rPr>
                          <w:b/>
                          <w:sz w:val="16"/>
                        </w:rPr>
                        <w:t>；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加</w:t>
                      </w:r>
                      <w:proofErr w:type="gramStart"/>
                      <w:r>
                        <w:rPr>
                          <w:rFonts w:hint="eastAsia"/>
                          <w:b/>
                          <w:sz w:val="16"/>
                        </w:rPr>
                        <w:t>蓝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proofErr w:type="gramEnd"/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4B3289">
                        <w:rPr>
                          <w:rFonts w:hint="eastAsia"/>
                          <w:sz w:val="16"/>
                        </w:rPr>
                        <w:t>科学技术研究院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4B3289">
                        <w:rPr>
                          <w:rFonts w:hint="eastAsia"/>
                          <w:sz w:val="16"/>
                        </w:rPr>
                        <w:t>科学技术研究院</w:t>
                      </w:r>
                      <w:r>
                        <w:rPr>
                          <w:rFonts w:hint="eastAsia"/>
                          <w:sz w:val="16"/>
                        </w:rPr>
                        <w:t>任敏丽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3679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</w:p>
                    <w:p w:rsidR="004B3289" w:rsidRPr="00490462" w:rsidRDefault="004B3289" w:rsidP="004B3289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3289" w:rsidRDefault="004B3289" w:rsidP="004B3289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E05EA3" wp14:editId="0A9B5887">
                <wp:simplePos x="0" y="0"/>
                <wp:positionH relativeFrom="column">
                  <wp:posOffset>1522525</wp:posOffset>
                </wp:positionH>
                <wp:positionV relativeFrom="paragraph">
                  <wp:posOffset>3175</wp:posOffset>
                </wp:positionV>
                <wp:extent cx="2028190" cy="952500"/>
                <wp:effectExtent l="0" t="0" r="1016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19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89" w:rsidRPr="004B3289" w:rsidRDefault="004B3289" w:rsidP="004B3289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本科生院</w:t>
                            </w:r>
                            <w:r>
                              <w:rPr>
                                <w:b/>
                                <w:sz w:val="16"/>
                              </w:rPr>
                              <w:t>负责的数据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填报</w:t>
                            </w:r>
                            <w:r>
                              <w:rPr>
                                <w:b/>
                                <w:sz w:val="16"/>
                              </w:rPr>
                              <w:t>范围为：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教研</w:t>
                            </w:r>
                            <w:r>
                              <w:rPr>
                                <w:b/>
                                <w:sz w:val="16"/>
                              </w:rPr>
                              <w:t>论文；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加红</w:t>
                            </w:r>
                            <w:r w:rsidRPr="000853AD">
                              <w:rPr>
                                <w:rFonts w:hint="eastAsia"/>
                                <w:b/>
                                <w:sz w:val="16"/>
                              </w:rPr>
                              <w:t>框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内容</w:t>
                            </w:r>
                            <w:r w:rsidRPr="000853AD">
                              <w:rPr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为</w:t>
                            </w:r>
                            <w:r w:rsidRPr="000853AD">
                              <w:rPr>
                                <w:sz w:val="16"/>
                              </w:rPr>
                              <w:t>本科生院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</w:t>
                            </w:r>
                            <w:r>
                              <w:rPr>
                                <w:sz w:val="16"/>
                              </w:rPr>
                              <w:t>晓玲</w:t>
                            </w:r>
                            <w:r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sz w:val="16"/>
                              </w:rPr>
                              <w:t>负责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填报以及</w:t>
                            </w:r>
                            <w:r w:rsidRPr="000853AD">
                              <w:rPr>
                                <w:sz w:val="16"/>
                              </w:rPr>
                              <w:t>分配的数据项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 w:rsidRPr="000853AD">
                              <w:rPr>
                                <w:sz w:val="16"/>
                              </w:rPr>
                              <w:t>具体业务问题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本科生</w:t>
                            </w:r>
                            <w:r w:rsidRPr="000853AD">
                              <w:rPr>
                                <w:sz w:val="16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杨晓玲</w:t>
                            </w:r>
                            <w:r w:rsidRPr="000853AD">
                              <w:rPr>
                                <w:sz w:val="16"/>
                              </w:rPr>
                              <w:t>老师</w:t>
                            </w:r>
                            <w:r w:rsidRPr="000853AD">
                              <w:rPr>
                                <w:rFonts w:hint="eastAsia"/>
                                <w:sz w:val="16"/>
                              </w:rPr>
                              <w:t>（联系</w:t>
                            </w:r>
                            <w:r w:rsidRPr="000853AD">
                              <w:rPr>
                                <w:sz w:val="16"/>
                              </w:rPr>
                              <w:t>方式：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8836</w:t>
                            </w:r>
                            <w:r>
                              <w:rPr>
                                <w:sz w:val="16"/>
                              </w:rPr>
                              <w:t>4796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</w:p>
                          <w:p w:rsidR="004B3289" w:rsidRPr="00490462" w:rsidRDefault="004B3289" w:rsidP="004B3289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05EA3" id="_x0000_s1028" type="#_x0000_t202" style="position:absolute;left:0;text-align:left;margin-left:119.9pt;margin-top:.25pt;width:159.7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">
                <v:textbox>
                  <w:txbxContent>
                    <w:p w:rsidR="004B3289" w:rsidRPr="004B3289" w:rsidRDefault="004B3289" w:rsidP="004B3289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本科生院</w:t>
                      </w:r>
                      <w:r>
                        <w:rPr>
                          <w:b/>
                          <w:sz w:val="16"/>
                        </w:rPr>
                        <w:t>负责的数据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填报</w:t>
                      </w:r>
                      <w:r>
                        <w:rPr>
                          <w:b/>
                          <w:sz w:val="16"/>
                        </w:rPr>
                        <w:t>范围为：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教研</w:t>
                      </w:r>
                      <w:r>
                        <w:rPr>
                          <w:b/>
                          <w:sz w:val="16"/>
                        </w:rPr>
                        <w:t>论文；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加红</w:t>
                      </w:r>
                      <w:r w:rsidRPr="000853AD">
                        <w:rPr>
                          <w:rFonts w:hint="eastAsia"/>
                          <w:b/>
                          <w:sz w:val="16"/>
                        </w:rPr>
                        <w:t>框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内容</w:t>
                      </w:r>
                      <w:r w:rsidRPr="000853AD">
                        <w:rPr>
                          <w:sz w:val="16"/>
                        </w:rPr>
                        <w:t>，</w:t>
                      </w:r>
                      <w:r>
                        <w:rPr>
                          <w:rFonts w:hint="eastAsia"/>
                          <w:sz w:val="16"/>
                        </w:rPr>
                        <w:t>为</w:t>
                      </w:r>
                      <w:r w:rsidRPr="000853AD">
                        <w:rPr>
                          <w:sz w:val="16"/>
                        </w:rPr>
                        <w:t>本科生院</w:t>
                      </w:r>
                      <w:r>
                        <w:rPr>
                          <w:rFonts w:hint="eastAsia"/>
                          <w:sz w:val="16"/>
                        </w:rPr>
                        <w:t>杨</w:t>
                      </w:r>
                      <w:r>
                        <w:rPr>
                          <w:sz w:val="16"/>
                        </w:rPr>
                        <w:t>晓玲</w:t>
                      </w:r>
                      <w:r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sz w:val="16"/>
                        </w:rPr>
                        <w:t>负责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填报以及</w:t>
                      </w:r>
                      <w:r w:rsidRPr="000853AD">
                        <w:rPr>
                          <w:sz w:val="16"/>
                        </w:rPr>
                        <w:t>分配的数据项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 w:rsidRPr="000853AD">
                        <w:rPr>
                          <w:sz w:val="16"/>
                        </w:rPr>
                        <w:t>具体业务问题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本科生</w:t>
                      </w:r>
                      <w:r w:rsidRPr="000853AD">
                        <w:rPr>
                          <w:sz w:val="16"/>
                        </w:rPr>
                        <w:t>院</w:t>
                      </w:r>
                      <w:r>
                        <w:rPr>
                          <w:rFonts w:hint="eastAsia"/>
                          <w:sz w:val="16"/>
                        </w:rPr>
                        <w:t>杨晓玲</w:t>
                      </w:r>
                      <w:r w:rsidRPr="000853AD">
                        <w:rPr>
                          <w:sz w:val="16"/>
                        </w:rPr>
                        <w:t>老师</w:t>
                      </w:r>
                      <w:r w:rsidRPr="000853AD">
                        <w:rPr>
                          <w:rFonts w:hint="eastAsia"/>
                          <w:sz w:val="16"/>
                        </w:rPr>
                        <w:t>（联系</w:t>
                      </w:r>
                      <w:r w:rsidRPr="000853AD">
                        <w:rPr>
                          <w:sz w:val="16"/>
                        </w:rPr>
                        <w:t>方式：</w:t>
                      </w:r>
                      <w:r>
                        <w:rPr>
                          <w:rFonts w:hint="eastAsia"/>
                          <w:sz w:val="16"/>
                        </w:rPr>
                        <w:t>8836</w:t>
                      </w:r>
                      <w:r>
                        <w:rPr>
                          <w:sz w:val="16"/>
                        </w:rPr>
                        <w:t>4796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</w:p>
                    <w:p w:rsidR="004B3289" w:rsidRPr="00490462" w:rsidRDefault="004B3289" w:rsidP="004B3289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3289" w:rsidRDefault="004B3289" w:rsidP="004B3289">
      <w:pPr>
        <w:rPr>
          <w:rFonts w:hint="eastAsia"/>
        </w:rPr>
      </w:pPr>
    </w:p>
    <w:p w:rsidR="004B3289" w:rsidRDefault="004B3289" w:rsidP="004B3289">
      <w:r>
        <w:rPr>
          <w:rFonts w:hint="eastAsia"/>
        </w:rPr>
        <w:t>3</w:t>
      </w:r>
      <w:r>
        <w:rPr>
          <w:rFonts w:hint="eastAsia"/>
        </w:rPr>
        <w:t>．技术支持</w:t>
      </w:r>
    </w:p>
    <w:p w:rsidR="004B3289" w:rsidRDefault="004B3289" w:rsidP="004B3289">
      <w:pPr>
        <w:ind w:firstLineChars="100" w:firstLine="210"/>
      </w:pPr>
    </w:p>
    <w:p w:rsidR="004B3289" w:rsidRDefault="004B3289" w:rsidP="004B3289">
      <w:pPr>
        <w:ind w:firstLineChars="100" w:firstLine="210"/>
      </w:pPr>
      <w:r>
        <w:rPr>
          <w:rFonts w:hint="eastAsia"/>
        </w:rPr>
        <w:t>对于该表</w:t>
      </w:r>
      <w:r>
        <w:t>填报过程中遇到的技术</w:t>
      </w:r>
      <w:r>
        <w:rPr>
          <w:rFonts w:hint="eastAsia"/>
        </w:rPr>
        <w:t>问题</w:t>
      </w:r>
      <w:r>
        <w:t>，</w:t>
      </w:r>
      <w:r>
        <w:rPr>
          <w:rFonts w:hint="eastAsia"/>
        </w:rPr>
        <w:t>可</w:t>
      </w:r>
      <w:r>
        <w:t>联系审核评估办公室技术组工作人员</w:t>
      </w:r>
      <w:r>
        <w:rPr>
          <w:rFonts w:hint="eastAsia"/>
        </w:rPr>
        <w:t>王传松，</w:t>
      </w:r>
    </w:p>
    <w:p w:rsidR="004B3289" w:rsidRDefault="004B3289" w:rsidP="004B3289">
      <w:pPr>
        <w:ind w:firstLineChars="100" w:firstLine="210"/>
      </w:pPr>
      <w:r>
        <w:rPr>
          <w:rFonts w:hint="eastAsia"/>
        </w:rPr>
        <w:t>联系</w:t>
      </w:r>
      <w:r>
        <w:t>方式</w:t>
      </w:r>
      <w:r>
        <w:rPr>
          <w:rFonts w:hint="eastAsia"/>
        </w:rPr>
        <w:t>：</w:t>
      </w:r>
      <w:r>
        <w:rPr>
          <w:rFonts w:hint="eastAsia"/>
        </w:rPr>
        <w:t>88361607</w:t>
      </w:r>
      <w:r>
        <w:rPr>
          <w:rFonts w:hint="eastAsia"/>
        </w:rPr>
        <w:t>。</w:t>
      </w:r>
    </w:p>
    <w:p w:rsidR="004B3289" w:rsidRDefault="004B3289" w:rsidP="004B3289"/>
    <w:p w:rsidR="004B3289" w:rsidRPr="00B04332" w:rsidRDefault="004B3289" w:rsidP="004B3289"/>
    <w:p w:rsidR="004B3289" w:rsidRDefault="004B3289" w:rsidP="004B3289"/>
    <w:p w:rsidR="007B12B9" w:rsidRDefault="00ED7E26"/>
    <w:sectPr w:rsidR="007B1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D4"/>
    <w:rsid w:val="00227848"/>
    <w:rsid w:val="004B3289"/>
    <w:rsid w:val="006247BD"/>
    <w:rsid w:val="00C47F76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E4DCE-C136-462F-8D1B-32D5D652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105</Characters>
  <Application>Microsoft Office Word</Application>
  <DocSecurity>0</DocSecurity>
  <Lines>1</Lines>
  <Paragraphs>1</Paragraphs>
  <ScaleCrop>false</ScaleCrop>
  <Company>sddx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4</cp:revision>
  <dcterms:created xsi:type="dcterms:W3CDTF">2017-04-08T09:01:00Z</dcterms:created>
  <dcterms:modified xsi:type="dcterms:W3CDTF">2017-04-08T09:10:00Z</dcterms:modified>
</cp:coreProperties>
</file>