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067D" w:rsidRDefault="00FF067D" w:rsidP="00FF067D">
      <w:pPr>
        <w:pStyle w:val="a5"/>
        <w:jc w:val="both"/>
        <w:outlineLvl w:val="9"/>
        <w:rPr>
          <w:rFonts w:ascii="黑体" w:eastAsia="黑体" w:hAnsi="黑体"/>
          <w:sz w:val="48"/>
          <w:szCs w:val="48"/>
        </w:rPr>
      </w:pPr>
    </w:p>
    <w:p w:rsidR="00FF067D" w:rsidRDefault="00FF067D" w:rsidP="00FF067D">
      <w:pPr>
        <w:pStyle w:val="a5"/>
        <w:outlineLvl w:val="9"/>
        <w:rPr>
          <w:rFonts w:ascii="黑体" w:eastAsia="黑体" w:hAnsi="黑体"/>
          <w:sz w:val="48"/>
          <w:szCs w:val="48"/>
        </w:rPr>
      </w:pPr>
      <w:r>
        <w:rPr>
          <w:rFonts w:ascii="黑体" w:eastAsia="黑体" w:hAnsi="黑体" w:hint="eastAsia"/>
          <w:sz w:val="48"/>
          <w:szCs w:val="48"/>
        </w:rPr>
        <w:t>山东大学</w:t>
      </w:r>
    </w:p>
    <w:p w:rsidR="00FF067D" w:rsidRDefault="00FF067D" w:rsidP="00FF067D">
      <w:pPr>
        <w:pStyle w:val="a5"/>
        <w:outlineLvl w:val="9"/>
        <w:rPr>
          <w:rFonts w:ascii="黑体" w:eastAsia="黑体" w:hAnsi="黑体"/>
          <w:sz w:val="48"/>
          <w:szCs w:val="48"/>
        </w:rPr>
      </w:pPr>
      <w:r>
        <w:rPr>
          <w:rFonts w:ascii="黑体" w:eastAsia="黑体" w:hAnsi="黑体" w:hint="eastAsia"/>
          <w:sz w:val="48"/>
          <w:szCs w:val="48"/>
        </w:rPr>
        <w:t>本科教学审核评估工作平台</w:t>
      </w:r>
    </w:p>
    <w:p w:rsidR="00FF067D" w:rsidRDefault="00FF067D" w:rsidP="00FF067D"/>
    <w:p w:rsidR="00FF067D" w:rsidRDefault="00FF067D" w:rsidP="00FF067D">
      <w:pPr>
        <w:pStyle w:val="a5"/>
        <w:outlineLvl w:val="9"/>
        <w:rPr>
          <w:rFonts w:ascii="黑体" w:eastAsia="黑体" w:hAnsi="黑体"/>
          <w:sz w:val="48"/>
          <w:szCs w:val="48"/>
        </w:rPr>
      </w:pPr>
    </w:p>
    <w:p w:rsidR="00FF067D" w:rsidRDefault="00FF067D" w:rsidP="00FF067D">
      <w:pPr>
        <w:pStyle w:val="a5"/>
        <w:outlineLvl w:val="9"/>
        <w:rPr>
          <w:rFonts w:ascii="黑体" w:eastAsia="黑体" w:hAnsi="黑体"/>
          <w:sz w:val="48"/>
          <w:szCs w:val="48"/>
        </w:rPr>
      </w:pPr>
      <w:r>
        <w:rPr>
          <w:rFonts w:ascii="黑体" w:eastAsia="黑体" w:hAnsi="黑体" w:hint="eastAsia"/>
          <w:sz w:val="48"/>
          <w:szCs w:val="48"/>
        </w:rPr>
        <w:t>数据导入</w:t>
      </w:r>
    </w:p>
    <w:p w:rsidR="00FF067D" w:rsidRDefault="00FF067D" w:rsidP="00FF067D">
      <w:pPr>
        <w:pStyle w:val="a5"/>
        <w:outlineLvl w:val="9"/>
        <w:rPr>
          <w:rFonts w:ascii="黑体" w:eastAsia="黑体" w:hAnsi="黑体"/>
          <w:sz w:val="48"/>
          <w:szCs w:val="48"/>
        </w:rPr>
      </w:pPr>
      <w:r>
        <w:rPr>
          <w:rFonts w:ascii="黑体" w:eastAsia="黑体" w:hAnsi="黑体" w:hint="eastAsia"/>
          <w:sz w:val="48"/>
          <w:szCs w:val="48"/>
        </w:rPr>
        <w:t>操作指南</w:t>
      </w:r>
    </w:p>
    <w:p w:rsidR="00FF067D" w:rsidRDefault="00FF067D" w:rsidP="00FF067D"/>
    <w:p w:rsidR="00FF067D" w:rsidRDefault="00FF067D" w:rsidP="00FF067D"/>
    <w:p w:rsidR="00FF067D" w:rsidRDefault="00FF067D" w:rsidP="00FF067D"/>
    <w:p w:rsidR="00FF067D" w:rsidRDefault="00FF067D" w:rsidP="00FF067D"/>
    <w:p w:rsidR="00FF067D" w:rsidRDefault="00FF067D" w:rsidP="00FF067D"/>
    <w:p w:rsidR="00FF067D" w:rsidRDefault="00FF067D" w:rsidP="00FF067D"/>
    <w:p w:rsidR="00FF067D" w:rsidRDefault="00FF067D" w:rsidP="00FF067D"/>
    <w:p w:rsidR="00FF067D" w:rsidRDefault="00FF067D" w:rsidP="00FF067D"/>
    <w:p w:rsidR="00FF067D" w:rsidRDefault="00FF067D" w:rsidP="00FF067D"/>
    <w:p w:rsidR="00FF067D" w:rsidRDefault="00FF067D" w:rsidP="00FF067D"/>
    <w:p w:rsidR="00FF067D" w:rsidRDefault="00FF067D" w:rsidP="00FF067D">
      <w:pPr>
        <w:jc w:val="center"/>
        <w:rPr>
          <w:rFonts w:ascii="华文仿宋" w:hAnsi="华文仿宋"/>
          <w:b/>
          <w:sz w:val="28"/>
          <w:szCs w:val="28"/>
        </w:rPr>
      </w:pPr>
      <w:r>
        <w:rPr>
          <w:rFonts w:ascii="华文仿宋" w:hAnsi="华文仿宋" w:hint="eastAsia"/>
          <w:b/>
          <w:sz w:val="28"/>
          <w:szCs w:val="28"/>
        </w:rPr>
        <w:t>技术组</w:t>
      </w:r>
    </w:p>
    <w:p w:rsidR="00FF067D" w:rsidRDefault="00FF067D" w:rsidP="00FF067D">
      <w:pPr>
        <w:jc w:val="center"/>
        <w:rPr>
          <w:rFonts w:ascii="华文仿宋" w:hAnsi="华文仿宋"/>
          <w:b/>
          <w:sz w:val="28"/>
          <w:szCs w:val="28"/>
        </w:rPr>
        <w:sectPr w:rsidR="00FF067D">
          <w:footerReference w:type="default" r:id="rId6"/>
          <w:pgSz w:w="11906" w:h="16838"/>
          <w:pgMar w:top="1440" w:right="1800" w:bottom="1440" w:left="1800" w:header="851" w:footer="992" w:gutter="0"/>
          <w:cols w:space="425"/>
          <w:titlePg/>
          <w:docGrid w:type="lines" w:linePitch="312"/>
        </w:sectPr>
      </w:pPr>
      <w:r>
        <w:rPr>
          <w:rFonts w:ascii="华文仿宋" w:hAnsi="华文仿宋" w:hint="eastAsia"/>
          <w:b/>
          <w:sz w:val="28"/>
          <w:szCs w:val="28"/>
        </w:rPr>
        <w:t>201</w:t>
      </w:r>
      <w:r>
        <w:rPr>
          <w:rFonts w:ascii="华文仿宋" w:hAnsi="华文仿宋"/>
          <w:b/>
          <w:sz w:val="28"/>
          <w:szCs w:val="28"/>
        </w:rPr>
        <w:t>7</w:t>
      </w:r>
      <w:r>
        <w:rPr>
          <w:rFonts w:ascii="华文仿宋" w:hAnsi="华文仿宋" w:hint="eastAsia"/>
          <w:b/>
          <w:sz w:val="28"/>
          <w:szCs w:val="28"/>
        </w:rPr>
        <w:t>.</w:t>
      </w:r>
      <w:r>
        <w:rPr>
          <w:rFonts w:ascii="华文仿宋" w:hAnsi="华文仿宋"/>
          <w:b/>
          <w:sz w:val="28"/>
          <w:szCs w:val="28"/>
        </w:rPr>
        <w:t>03</w:t>
      </w:r>
      <w:r>
        <w:rPr>
          <w:rFonts w:ascii="华文仿宋" w:hAnsi="华文仿宋" w:hint="eastAsia"/>
          <w:b/>
          <w:sz w:val="28"/>
          <w:szCs w:val="28"/>
        </w:rPr>
        <w:t>.</w:t>
      </w:r>
      <w:r>
        <w:rPr>
          <w:rFonts w:ascii="华文仿宋" w:hAnsi="华文仿宋"/>
          <w:b/>
          <w:sz w:val="28"/>
          <w:szCs w:val="28"/>
        </w:rPr>
        <w:t>2</w:t>
      </w:r>
      <w:r>
        <w:rPr>
          <w:rFonts w:ascii="华文仿宋" w:hAnsi="华文仿宋" w:hint="eastAsia"/>
          <w:b/>
          <w:sz w:val="28"/>
          <w:szCs w:val="28"/>
        </w:rPr>
        <w:t>8</w:t>
      </w:r>
    </w:p>
    <w:sdt>
      <w:sdtPr>
        <w:rPr>
          <w:rFonts w:asciiTheme="minorHAnsi" w:eastAsiaTheme="minorEastAsia" w:hAnsiTheme="minorHAnsi" w:cstheme="minorBidi"/>
          <w:color w:val="auto"/>
          <w:kern w:val="2"/>
          <w:sz w:val="21"/>
          <w:szCs w:val="22"/>
          <w:lang w:val="zh-CN"/>
        </w:rPr>
        <w:id w:val="-915555206"/>
      </w:sdtPr>
      <w:sdtEndPr>
        <w:rPr>
          <w:rFonts w:eastAsia="华文仿宋"/>
          <w:b/>
          <w:bCs/>
          <w:szCs w:val="21"/>
        </w:rPr>
      </w:sdtEndPr>
      <w:sdtContent>
        <w:p w:rsidR="00FF067D" w:rsidRDefault="00FF067D" w:rsidP="00FF067D">
          <w:pPr>
            <w:pStyle w:val="TOC1"/>
            <w:jc w:val="center"/>
            <w:rPr>
              <w:rFonts w:ascii="华文仿宋" w:eastAsia="华文仿宋" w:hAnsi="华文仿宋"/>
              <w:b/>
            </w:rPr>
          </w:pPr>
          <w:r>
            <w:rPr>
              <w:rFonts w:ascii="华文仿宋" w:eastAsia="华文仿宋" w:hAnsi="华文仿宋"/>
              <w:b/>
              <w:lang w:val="zh-CN"/>
            </w:rPr>
            <w:t>目</w:t>
          </w:r>
          <w:r>
            <w:rPr>
              <w:rFonts w:ascii="华文仿宋" w:eastAsia="华文仿宋" w:hAnsi="华文仿宋" w:hint="eastAsia"/>
              <w:b/>
              <w:lang w:val="zh-CN"/>
            </w:rPr>
            <w:t xml:space="preserve">  </w:t>
          </w:r>
          <w:r>
            <w:rPr>
              <w:rFonts w:ascii="华文仿宋" w:eastAsia="华文仿宋" w:hAnsi="华文仿宋"/>
              <w:b/>
              <w:lang w:val="zh-CN"/>
            </w:rPr>
            <w:t>录</w:t>
          </w:r>
        </w:p>
        <w:p w:rsidR="00FF067D" w:rsidRDefault="00FF067D" w:rsidP="00FF067D">
          <w:pPr>
            <w:pStyle w:val="10"/>
            <w:tabs>
              <w:tab w:val="right" w:leader="dot" w:pos="8296"/>
            </w:tabs>
            <w:rPr>
              <w:rFonts w:eastAsiaTheme="minorEastAsia"/>
              <w:noProof/>
              <w:sz w:val="21"/>
            </w:rPr>
          </w:pPr>
          <w:r>
            <w:rPr>
              <w:sz w:val="21"/>
              <w:szCs w:val="21"/>
            </w:rPr>
            <w:fldChar w:fldCharType="begin"/>
          </w:r>
          <w:r>
            <w:rPr>
              <w:sz w:val="21"/>
              <w:szCs w:val="21"/>
            </w:rPr>
            <w:instrText xml:space="preserve"> TOC \o "1-3" \h \z \u </w:instrText>
          </w:r>
          <w:r>
            <w:rPr>
              <w:sz w:val="21"/>
              <w:szCs w:val="21"/>
            </w:rPr>
            <w:fldChar w:fldCharType="separate"/>
          </w:r>
          <w:hyperlink w:anchor="_Toc477865332" w:history="1">
            <w:r w:rsidRPr="0084177A">
              <w:rPr>
                <w:rStyle w:val="a7"/>
                <w:rFonts w:ascii="华文仿宋" w:hAnsi="华文仿宋" w:hint="eastAsia"/>
                <w:noProof/>
              </w:rPr>
              <w:t>一、环境配置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_Toc477865332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F067D" w:rsidRDefault="00187F5D" w:rsidP="00FF067D">
          <w:pPr>
            <w:pStyle w:val="20"/>
            <w:rPr>
              <w:rFonts w:eastAsiaTheme="minorEastAsia"/>
              <w:noProof/>
              <w:sz w:val="21"/>
            </w:rPr>
          </w:pPr>
          <w:hyperlink w:anchor="_Toc477865333" w:history="1">
            <w:r w:rsidR="00FF067D" w:rsidRPr="0084177A">
              <w:rPr>
                <w:rStyle w:val="a7"/>
                <w:rFonts w:ascii="华文仿宋" w:hAnsi="华文仿宋"/>
                <w:noProof/>
              </w:rPr>
              <w:t xml:space="preserve">1. </w:t>
            </w:r>
            <w:r w:rsidR="00FF067D" w:rsidRPr="0084177A">
              <w:rPr>
                <w:rStyle w:val="a7"/>
                <w:rFonts w:ascii="华文仿宋" w:hAnsi="华文仿宋" w:hint="eastAsia"/>
                <w:noProof/>
              </w:rPr>
              <w:t>浏览器选择</w:t>
            </w:r>
            <w:r w:rsidR="00FF067D">
              <w:rPr>
                <w:noProof/>
                <w:webHidden/>
              </w:rPr>
              <w:tab/>
            </w:r>
            <w:r w:rsidR="00FF067D">
              <w:rPr>
                <w:noProof/>
                <w:webHidden/>
              </w:rPr>
              <w:fldChar w:fldCharType="begin"/>
            </w:r>
            <w:r w:rsidR="00FF067D">
              <w:rPr>
                <w:noProof/>
                <w:webHidden/>
              </w:rPr>
              <w:instrText xml:space="preserve"> PAGEREF _Toc477865333 \h </w:instrText>
            </w:r>
            <w:r w:rsidR="00FF067D">
              <w:rPr>
                <w:noProof/>
                <w:webHidden/>
              </w:rPr>
            </w:r>
            <w:r w:rsidR="00FF067D">
              <w:rPr>
                <w:noProof/>
                <w:webHidden/>
              </w:rPr>
              <w:fldChar w:fldCharType="separate"/>
            </w:r>
            <w:r w:rsidR="00FF067D">
              <w:rPr>
                <w:noProof/>
                <w:webHidden/>
              </w:rPr>
              <w:t>1</w:t>
            </w:r>
            <w:r w:rsidR="00FF067D">
              <w:rPr>
                <w:noProof/>
                <w:webHidden/>
              </w:rPr>
              <w:fldChar w:fldCharType="end"/>
            </w:r>
          </w:hyperlink>
        </w:p>
        <w:p w:rsidR="00FF067D" w:rsidRDefault="00187F5D" w:rsidP="00FF067D">
          <w:pPr>
            <w:pStyle w:val="20"/>
            <w:rPr>
              <w:rFonts w:eastAsiaTheme="minorEastAsia"/>
              <w:noProof/>
              <w:sz w:val="21"/>
            </w:rPr>
          </w:pPr>
          <w:hyperlink w:anchor="_Toc477865334" w:history="1">
            <w:r w:rsidR="00FF067D" w:rsidRPr="0084177A">
              <w:rPr>
                <w:rStyle w:val="a7"/>
                <w:rFonts w:ascii="华文仿宋" w:hAnsi="华文仿宋"/>
                <w:noProof/>
              </w:rPr>
              <w:t>2.  Flash</w:t>
            </w:r>
            <w:r w:rsidR="00FF067D" w:rsidRPr="0084177A">
              <w:rPr>
                <w:rStyle w:val="a7"/>
                <w:rFonts w:ascii="华文仿宋" w:hAnsi="华文仿宋" w:hint="eastAsia"/>
                <w:noProof/>
              </w:rPr>
              <w:t>插件下载</w:t>
            </w:r>
            <w:r w:rsidR="00FF067D">
              <w:rPr>
                <w:noProof/>
                <w:webHidden/>
              </w:rPr>
              <w:tab/>
            </w:r>
            <w:r w:rsidR="00FF067D">
              <w:rPr>
                <w:noProof/>
                <w:webHidden/>
              </w:rPr>
              <w:fldChar w:fldCharType="begin"/>
            </w:r>
            <w:r w:rsidR="00FF067D">
              <w:rPr>
                <w:noProof/>
                <w:webHidden/>
              </w:rPr>
              <w:instrText xml:space="preserve"> PAGEREF _Toc477865334 \h </w:instrText>
            </w:r>
            <w:r w:rsidR="00FF067D">
              <w:rPr>
                <w:noProof/>
                <w:webHidden/>
              </w:rPr>
            </w:r>
            <w:r w:rsidR="00FF067D">
              <w:rPr>
                <w:noProof/>
                <w:webHidden/>
              </w:rPr>
              <w:fldChar w:fldCharType="separate"/>
            </w:r>
            <w:r w:rsidR="00FF067D">
              <w:rPr>
                <w:noProof/>
                <w:webHidden/>
              </w:rPr>
              <w:t>1</w:t>
            </w:r>
            <w:r w:rsidR="00FF067D">
              <w:rPr>
                <w:noProof/>
                <w:webHidden/>
              </w:rPr>
              <w:fldChar w:fldCharType="end"/>
            </w:r>
          </w:hyperlink>
        </w:p>
        <w:p w:rsidR="00FF067D" w:rsidRDefault="00187F5D" w:rsidP="00FF067D">
          <w:pPr>
            <w:pStyle w:val="10"/>
            <w:tabs>
              <w:tab w:val="right" w:leader="dot" w:pos="8296"/>
            </w:tabs>
            <w:rPr>
              <w:rFonts w:eastAsiaTheme="minorEastAsia"/>
              <w:noProof/>
              <w:sz w:val="21"/>
            </w:rPr>
          </w:pPr>
          <w:hyperlink w:anchor="_Toc477865335" w:history="1">
            <w:r w:rsidR="00FF067D" w:rsidRPr="0084177A">
              <w:rPr>
                <w:rStyle w:val="a7"/>
                <w:rFonts w:ascii="华文仿宋" w:hAnsi="华文仿宋" w:hint="eastAsia"/>
                <w:noProof/>
              </w:rPr>
              <w:t>二、系统登录</w:t>
            </w:r>
            <w:r w:rsidR="00FF067D">
              <w:rPr>
                <w:noProof/>
                <w:webHidden/>
              </w:rPr>
              <w:tab/>
            </w:r>
            <w:r w:rsidR="00FF067D">
              <w:rPr>
                <w:noProof/>
                <w:webHidden/>
              </w:rPr>
              <w:fldChar w:fldCharType="begin"/>
            </w:r>
            <w:r w:rsidR="00FF067D">
              <w:rPr>
                <w:noProof/>
                <w:webHidden/>
              </w:rPr>
              <w:instrText xml:space="preserve"> PAGEREF _Toc477865335 \h </w:instrText>
            </w:r>
            <w:r w:rsidR="00FF067D">
              <w:rPr>
                <w:noProof/>
                <w:webHidden/>
              </w:rPr>
            </w:r>
            <w:r w:rsidR="00FF067D">
              <w:rPr>
                <w:noProof/>
                <w:webHidden/>
              </w:rPr>
              <w:fldChar w:fldCharType="separate"/>
            </w:r>
            <w:r w:rsidR="00FF067D">
              <w:rPr>
                <w:noProof/>
                <w:webHidden/>
              </w:rPr>
              <w:t>2</w:t>
            </w:r>
            <w:r w:rsidR="00FF067D">
              <w:rPr>
                <w:noProof/>
                <w:webHidden/>
              </w:rPr>
              <w:fldChar w:fldCharType="end"/>
            </w:r>
          </w:hyperlink>
        </w:p>
        <w:p w:rsidR="00FF067D" w:rsidRDefault="00187F5D" w:rsidP="00FF067D">
          <w:pPr>
            <w:pStyle w:val="20"/>
            <w:rPr>
              <w:rFonts w:eastAsiaTheme="minorEastAsia"/>
              <w:noProof/>
              <w:sz w:val="21"/>
            </w:rPr>
          </w:pPr>
          <w:hyperlink w:anchor="_Toc477865336" w:history="1">
            <w:r w:rsidR="00FF067D" w:rsidRPr="0084177A">
              <w:rPr>
                <w:rStyle w:val="a7"/>
                <w:rFonts w:ascii="华文仿宋" w:hAnsi="华文仿宋"/>
                <w:noProof/>
              </w:rPr>
              <w:t xml:space="preserve">1. </w:t>
            </w:r>
            <w:r w:rsidR="00FF067D" w:rsidRPr="0084177A">
              <w:rPr>
                <w:rStyle w:val="a7"/>
                <w:rFonts w:ascii="华文仿宋" w:hAnsi="华文仿宋" w:hint="eastAsia"/>
                <w:noProof/>
              </w:rPr>
              <w:t>系统登录</w:t>
            </w:r>
            <w:r w:rsidR="00FF067D">
              <w:rPr>
                <w:noProof/>
                <w:webHidden/>
              </w:rPr>
              <w:tab/>
            </w:r>
            <w:r w:rsidR="00FF067D">
              <w:rPr>
                <w:noProof/>
                <w:webHidden/>
              </w:rPr>
              <w:fldChar w:fldCharType="begin"/>
            </w:r>
            <w:r w:rsidR="00FF067D">
              <w:rPr>
                <w:noProof/>
                <w:webHidden/>
              </w:rPr>
              <w:instrText xml:space="preserve"> PAGEREF _Toc477865336 \h </w:instrText>
            </w:r>
            <w:r w:rsidR="00FF067D">
              <w:rPr>
                <w:noProof/>
                <w:webHidden/>
              </w:rPr>
            </w:r>
            <w:r w:rsidR="00FF067D">
              <w:rPr>
                <w:noProof/>
                <w:webHidden/>
              </w:rPr>
              <w:fldChar w:fldCharType="separate"/>
            </w:r>
            <w:r w:rsidR="00FF067D">
              <w:rPr>
                <w:noProof/>
                <w:webHidden/>
              </w:rPr>
              <w:t>2</w:t>
            </w:r>
            <w:r w:rsidR="00FF067D">
              <w:rPr>
                <w:noProof/>
                <w:webHidden/>
              </w:rPr>
              <w:fldChar w:fldCharType="end"/>
            </w:r>
          </w:hyperlink>
        </w:p>
        <w:p w:rsidR="00FF067D" w:rsidRDefault="00187F5D" w:rsidP="00FF067D">
          <w:pPr>
            <w:pStyle w:val="20"/>
            <w:rPr>
              <w:rFonts w:eastAsiaTheme="minorEastAsia"/>
              <w:noProof/>
              <w:sz w:val="21"/>
            </w:rPr>
          </w:pPr>
          <w:hyperlink w:anchor="_Toc477865337" w:history="1">
            <w:r w:rsidR="00FF067D" w:rsidRPr="0084177A">
              <w:rPr>
                <w:rStyle w:val="a7"/>
                <w:rFonts w:ascii="华文仿宋" w:hAnsi="华文仿宋"/>
                <w:noProof/>
              </w:rPr>
              <w:t xml:space="preserve">2. </w:t>
            </w:r>
            <w:r w:rsidR="00FF067D" w:rsidRPr="0084177A">
              <w:rPr>
                <w:rStyle w:val="a7"/>
                <w:rFonts w:ascii="华文仿宋" w:hAnsi="华文仿宋" w:hint="eastAsia"/>
                <w:noProof/>
              </w:rPr>
              <w:t>系统首页</w:t>
            </w:r>
            <w:r w:rsidR="00FF067D">
              <w:rPr>
                <w:noProof/>
                <w:webHidden/>
              </w:rPr>
              <w:tab/>
            </w:r>
            <w:r w:rsidR="00FF067D">
              <w:rPr>
                <w:noProof/>
                <w:webHidden/>
              </w:rPr>
              <w:fldChar w:fldCharType="begin"/>
            </w:r>
            <w:r w:rsidR="00FF067D">
              <w:rPr>
                <w:noProof/>
                <w:webHidden/>
              </w:rPr>
              <w:instrText xml:space="preserve"> PAGEREF _Toc477865337 \h </w:instrText>
            </w:r>
            <w:r w:rsidR="00FF067D">
              <w:rPr>
                <w:noProof/>
                <w:webHidden/>
              </w:rPr>
            </w:r>
            <w:r w:rsidR="00FF067D">
              <w:rPr>
                <w:noProof/>
                <w:webHidden/>
              </w:rPr>
              <w:fldChar w:fldCharType="separate"/>
            </w:r>
            <w:r w:rsidR="00FF067D">
              <w:rPr>
                <w:noProof/>
                <w:webHidden/>
              </w:rPr>
              <w:t>2</w:t>
            </w:r>
            <w:r w:rsidR="00FF067D">
              <w:rPr>
                <w:noProof/>
                <w:webHidden/>
              </w:rPr>
              <w:fldChar w:fldCharType="end"/>
            </w:r>
          </w:hyperlink>
        </w:p>
        <w:p w:rsidR="00FF067D" w:rsidRDefault="00187F5D" w:rsidP="00FF067D">
          <w:pPr>
            <w:pStyle w:val="20"/>
            <w:rPr>
              <w:rFonts w:eastAsiaTheme="minorEastAsia"/>
              <w:noProof/>
              <w:sz w:val="21"/>
            </w:rPr>
          </w:pPr>
          <w:hyperlink w:anchor="_Toc477865338" w:history="1">
            <w:r w:rsidR="00FF067D" w:rsidRPr="0084177A">
              <w:rPr>
                <w:rStyle w:val="a7"/>
                <w:rFonts w:ascii="华文仿宋" w:hAnsi="华文仿宋"/>
                <w:noProof/>
              </w:rPr>
              <w:t xml:space="preserve">3. </w:t>
            </w:r>
            <w:r w:rsidR="00FF067D" w:rsidRPr="0084177A">
              <w:rPr>
                <w:rStyle w:val="a7"/>
                <w:rFonts w:ascii="华文仿宋" w:hAnsi="华文仿宋" w:hint="eastAsia"/>
                <w:noProof/>
              </w:rPr>
              <w:t>修改个人信息</w:t>
            </w:r>
            <w:r w:rsidR="00FF067D">
              <w:rPr>
                <w:noProof/>
                <w:webHidden/>
              </w:rPr>
              <w:tab/>
            </w:r>
            <w:r w:rsidR="00FF067D">
              <w:rPr>
                <w:noProof/>
                <w:webHidden/>
              </w:rPr>
              <w:fldChar w:fldCharType="begin"/>
            </w:r>
            <w:r w:rsidR="00FF067D">
              <w:rPr>
                <w:noProof/>
                <w:webHidden/>
              </w:rPr>
              <w:instrText xml:space="preserve"> PAGEREF _Toc477865338 \h </w:instrText>
            </w:r>
            <w:r w:rsidR="00FF067D">
              <w:rPr>
                <w:noProof/>
                <w:webHidden/>
              </w:rPr>
            </w:r>
            <w:r w:rsidR="00FF067D">
              <w:rPr>
                <w:noProof/>
                <w:webHidden/>
              </w:rPr>
              <w:fldChar w:fldCharType="separate"/>
            </w:r>
            <w:r w:rsidR="00FF067D">
              <w:rPr>
                <w:noProof/>
                <w:webHidden/>
              </w:rPr>
              <w:t>3</w:t>
            </w:r>
            <w:r w:rsidR="00FF067D">
              <w:rPr>
                <w:noProof/>
                <w:webHidden/>
              </w:rPr>
              <w:fldChar w:fldCharType="end"/>
            </w:r>
          </w:hyperlink>
        </w:p>
        <w:p w:rsidR="00FF067D" w:rsidRDefault="00187F5D" w:rsidP="00FF067D">
          <w:pPr>
            <w:pStyle w:val="10"/>
            <w:tabs>
              <w:tab w:val="right" w:leader="dot" w:pos="8296"/>
            </w:tabs>
            <w:rPr>
              <w:rFonts w:eastAsiaTheme="minorEastAsia"/>
              <w:noProof/>
              <w:sz w:val="21"/>
            </w:rPr>
          </w:pPr>
          <w:hyperlink w:anchor="_Toc477865339" w:history="1">
            <w:r w:rsidR="00FF067D" w:rsidRPr="0084177A">
              <w:rPr>
                <w:rStyle w:val="a7"/>
                <w:rFonts w:ascii="华文仿宋" w:hAnsi="华文仿宋" w:hint="eastAsia"/>
                <w:noProof/>
              </w:rPr>
              <w:t>三、数据导入</w:t>
            </w:r>
            <w:r w:rsidR="00FF067D">
              <w:rPr>
                <w:noProof/>
                <w:webHidden/>
              </w:rPr>
              <w:tab/>
            </w:r>
            <w:r w:rsidR="00FF067D">
              <w:rPr>
                <w:noProof/>
                <w:webHidden/>
              </w:rPr>
              <w:fldChar w:fldCharType="begin"/>
            </w:r>
            <w:r w:rsidR="00FF067D">
              <w:rPr>
                <w:noProof/>
                <w:webHidden/>
              </w:rPr>
              <w:instrText xml:space="preserve"> PAGEREF _Toc477865339 \h </w:instrText>
            </w:r>
            <w:r w:rsidR="00FF067D">
              <w:rPr>
                <w:noProof/>
                <w:webHidden/>
              </w:rPr>
            </w:r>
            <w:r w:rsidR="00FF067D">
              <w:rPr>
                <w:noProof/>
                <w:webHidden/>
              </w:rPr>
              <w:fldChar w:fldCharType="separate"/>
            </w:r>
            <w:r w:rsidR="00FF067D">
              <w:rPr>
                <w:noProof/>
                <w:webHidden/>
              </w:rPr>
              <w:t>3</w:t>
            </w:r>
            <w:r w:rsidR="00FF067D">
              <w:rPr>
                <w:noProof/>
                <w:webHidden/>
              </w:rPr>
              <w:fldChar w:fldCharType="end"/>
            </w:r>
          </w:hyperlink>
        </w:p>
        <w:p w:rsidR="00FF067D" w:rsidRDefault="00187F5D" w:rsidP="00FF067D">
          <w:pPr>
            <w:pStyle w:val="20"/>
            <w:rPr>
              <w:rFonts w:eastAsiaTheme="minorEastAsia"/>
              <w:noProof/>
              <w:sz w:val="21"/>
            </w:rPr>
          </w:pPr>
          <w:hyperlink w:anchor="_Toc477865340" w:history="1">
            <w:r w:rsidR="00FF067D" w:rsidRPr="0084177A">
              <w:rPr>
                <w:rStyle w:val="a7"/>
                <w:rFonts w:ascii="华文仿宋" w:hAnsi="华文仿宋"/>
                <w:noProof/>
              </w:rPr>
              <w:t xml:space="preserve">1. </w:t>
            </w:r>
            <w:r w:rsidR="00FF067D" w:rsidRPr="0084177A">
              <w:rPr>
                <w:rStyle w:val="a7"/>
                <w:rFonts w:ascii="华文仿宋" w:hAnsi="华文仿宋" w:hint="eastAsia"/>
                <w:noProof/>
              </w:rPr>
              <w:t>选择表格</w:t>
            </w:r>
            <w:r w:rsidR="00FF067D">
              <w:rPr>
                <w:noProof/>
                <w:webHidden/>
              </w:rPr>
              <w:tab/>
            </w:r>
            <w:r w:rsidR="00FF067D">
              <w:rPr>
                <w:noProof/>
                <w:webHidden/>
              </w:rPr>
              <w:fldChar w:fldCharType="begin"/>
            </w:r>
            <w:r w:rsidR="00FF067D">
              <w:rPr>
                <w:noProof/>
                <w:webHidden/>
              </w:rPr>
              <w:instrText xml:space="preserve"> PAGEREF _Toc477865340 \h </w:instrText>
            </w:r>
            <w:r w:rsidR="00FF067D">
              <w:rPr>
                <w:noProof/>
                <w:webHidden/>
              </w:rPr>
            </w:r>
            <w:r w:rsidR="00FF067D">
              <w:rPr>
                <w:noProof/>
                <w:webHidden/>
              </w:rPr>
              <w:fldChar w:fldCharType="separate"/>
            </w:r>
            <w:r w:rsidR="00FF067D">
              <w:rPr>
                <w:noProof/>
                <w:webHidden/>
              </w:rPr>
              <w:t>3</w:t>
            </w:r>
            <w:r w:rsidR="00FF067D">
              <w:rPr>
                <w:noProof/>
                <w:webHidden/>
              </w:rPr>
              <w:fldChar w:fldCharType="end"/>
            </w:r>
          </w:hyperlink>
        </w:p>
        <w:p w:rsidR="00FF067D" w:rsidRDefault="00187F5D" w:rsidP="00FF067D">
          <w:pPr>
            <w:pStyle w:val="20"/>
            <w:rPr>
              <w:rFonts w:eastAsiaTheme="minorEastAsia"/>
              <w:noProof/>
              <w:sz w:val="21"/>
            </w:rPr>
          </w:pPr>
          <w:hyperlink w:anchor="_Toc477865341" w:history="1">
            <w:r w:rsidR="00FF067D" w:rsidRPr="0084177A">
              <w:rPr>
                <w:rStyle w:val="a7"/>
                <w:rFonts w:ascii="华文仿宋" w:hAnsi="华文仿宋"/>
                <w:noProof/>
              </w:rPr>
              <w:t>2. Excel</w:t>
            </w:r>
            <w:r w:rsidR="00FF067D" w:rsidRPr="0084177A">
              <w:rPr>
                <w:rStyle w:val="a7"/>
                <w:rFonts w:ascii="华文仿宋" w:hAnsi="华文仿宋" w:hint="eastAsia"/>
                <w:noProof/>
              </w:rPr>
              <w:t>模板下载</w:t>
            </w:r>
            <w:r w:rsidR="00FF067D">
              <w:rPr>
                <w:noProof/>
                <w:webHidden/>
              </w:rPr>
              <w:tab/>
            </w:r>
            <w:r w:rsidR="00FF067D">
              <w:rPr>
                <w:noProof/>
                <w:webHidden/>
              </w:rPr>
              <w:fldChar w:fldCharType="begin"/>
            </w:r>
            <w:r w:rsidR="00FF067D">
              <w:rPr>
                <w:noProof/>
                <w:webHidden/>
              </w:rPr>
              <w:instrText xml:space="preserve"> PAGEREF _Toc477865341 \h </w:instrText>
            </w:r>
            <w:r w:rsidR="00FF067D">
              <w:rPr>
                <w:noProof/>
                <w:webHidden/>
              </w:rPr>
            </w:r>
            <w:r w:rsidR="00FF067D">
              <w:rPr>
                <w:noProof/>
                <w:webHidden/>
              </w:rPr>
              <w:fldChar w:fldCharType="separate"/>
            </w:r>
            <w:r w:rsidR="00FF067D">
              <w:rPr>
                <w:noProof/>
                <w:webHidden/>
              </w:rPr>
              <w:t>4</w:t>
            </w:r>
            <w:r w:rsidR="00FF067D">
              <w:rPr>
                <w:noProof/>
                <w:webHidden/>
              </w:rPr>
              <w:fldChar w:fldCharType="end"/>
            </w:r>
          </w:hyperlink>
        </w:p>
        <w:p w:rsidR="00FF067D" w:rsidRDefault="00187F5D" w:rsidP="00FF067D">
          <w:pPr>
            <w:pStyle w:val="20"/>
            <w:rPr>
              <w:rFonts w:eastAsiaTheme="minorEastAsia"/>
              <w:noProof/>
              <w:sz w:val="21"/>
            </w:rPr>
          </w:pPr>
          <w:hyperlink w:anchor="_Toc477865342" w:history="1">
            <w:r w:rsidR="00FF067D" w:rsidRPr="0084177A">
              <w:rPr>
                <w:rStyle w:val="a7"/>
                <w:rFonts w:ascii="华文仿宋" w:hAnsi="华文仿宋"/>
                <w:noProof/>
              </w:rPr>
              <w:t xml:space="preserve">3. </w:t>
            </w:r>
            <w:r w:rsidR="00FF067D" w:rsidRPr="0084177A">
              <w:rPr>
                <w:rStyle w:val="a7"/>
                <w:rFonts w:ascii="华文仿宋" w:hAnsi="华文仿宋" w:hint="eastAsia"/>
                <w:noProof/>
              </w:rPr>
              <w:t>数据格式规范</w:t>
            </w:r>
            <w:r w:rsidR="00FF067D">
              <w:rPr>
                <w:noProof/>
                <w:webHidden/>
              </w:rPr>
              <w:tab/>
            </w:r>
            <w:r w:rsidR="00FF067D">
              <w:rPr>
                <w:noProof/>
                <w:webHidden/>
              </w:rPr>
              <w:fldChar w:fldCharType="begin"/>
            </w:r>
            <w:r w:rsidR="00FF067D">
              <w:rPr>
                <w:noProof/>
                <w:webHidden/>
              </w:rPr>
              <w:instrText xml:space="preserve"> PAGEREF _Toc477865342 \h </w:instrText>
            </w:r>
            <w:r w:rsidR="00FF067D">
              <w:rPr>
                <w:noProof/>
                <w:webHidden/>
              </w:rPr>
            </w:r>
            <w:r w:rsidR="00FF067D">
              <w:rPr>
                <w:noProof/>
                <w:webHidden/>
              </w:rPr>
              <w:fldChar w:fldCharType="separate"/>
            </w:r>
            <w:r w:rsidR="00FF067D">
              <w:rPr>
                <w:noProof/>
                <w:webHidden/>
              </w:rPr>
              <w:t>5</w:t>
            </w:r>
            <w:r w:rsidR="00FF067D">
              <w:rPr>
                <w:noProof/>
                <w:webHidden/>
              </w:rPr>
              <w:fldChar w:fldCharType="end"/>
            </w:r>
          </w:hyperlink>
        </w:p>
        <w:p w:rsidR="00FF067D" w:rsidRDefault="00187F5D" w:rsidP="00FF067D">
          <w:pPr>
            <w:pStyle w:val="20"/>
            <w:rPr>
              <w:rFonts w:eastAsiaTheme="minorEastAsia"/>
              <w:noProof/>
              <w:sz w:val="21"/>
            </w:rPr>
          </w:pPr>
          <w:hyperlink w:anchor="_Toc477865343" w:history="1">
            <w:r w:rsidR="00FF067D" w:rsidRPr="0084177A">
              <w:rPr>
                <w:rStyle w:val="a7"/>
                <w:rFonts w:ascii="华文仿宋" w:hAnsi="华文仿宋"/>
                <w:noProof/>
              </w:rPr>
              <w:t xml:space="preserve">4. Excel </w:t>
            </w:r>
            <w:r w:rsidR="00FF067D" w:rsidRPr="0084177A">
              <w:rPr>
                <w:rStyle w:val="a7"/>
                <w:rFonts w:ascii="华文仿宋" w:hAnsi="华文仿宋" w:hint="eastAsia"/>
                <w:noProof/>
              </w:rPr>
              <w:t>导入</w:t>
            </w:r>
            <w:r w:rsidR="00FF067D">
              <w:rPr>
                <w:noProof/>
                <w:webHidden/>
              </w:rPr>
              <w:tab/>
            </w:r>
            <w:r w:rsidR="00FF067D">
              <w:rPr>
                <w:noProof/>
                <w:webHidden/>
              </w:rPr>
              <w:fldChar w:fldCharType="begin"/>
            </w:r>
            <w:r w:rsidR="00FF067D">
              <w:rPr>
                <w:noProof/>
                <w:webHidden/>
              </w:rPr>
              <w:instrText xml:space="preserve"> PAGEREF _Toc477865343 \h </w:instrText>
            </w:r>
            <w:r w:rsidR="00FF067D">
              <w:rPr>
                <w:noProof/>
                <w:webHidden/>
              </w:rPr>
            </w:r>
            <w:r w:rsidR="00FF067D">
              <w:rPr>
                <w:noProof/>
                <w:webHidden/>
              </w:rPr>
              <w:fldChar w:fldCharType="separate"/>
            </w:r>
            <w:r w:rsidR="00FF067D">
              <w:rPr>
                <w:noProof/>
                <w:webHidden/>
              </w:rPr>
              <w:t>5</w:t>
            </w:r>
            <w:r w:rsidR="00FF067D">
              <w:rPr>
                <w:noProof/>
                <w:webHidden/>
              </w:rPr>
              <w:fldChar w:fldCharType="end"/>
            </w:r>
          </w:hyperlink>
        </w:p>
        <w:p w:rsidR="00FF067D" w:rsidRDefault="00187F5D" w:rsidP="00FF067D">
          <w:pPr>
            <w:pStyle w:val="20"/>
            <w:rPr>
              <w:rFonts w:eastAsiaTheme="minorEastAsia"/>
              <w:noProof/>
              <w:sz w:val="21"/>
            </w:rPr>
          </w:pPr>
          <w:hyperlink w:anchor="_Toc477865344" w:history="1">
            <w:r w:rsidR="00FF067D" w:rsidRPr="0084177A">
              <w:rPr>
                <w:rStyle w:val="a7"/>
                <w:rFonts w:ascii="华文仿宋" w:hAnsi="华文仿宋"/>
                <w:noProof/>
              </w:rPr>
              <w:t xml:space="preserve">5. </w:t>
            </w:r>
            <w:r w:rsidR="00FF067D" w:rsidRPr="0084177A">
              <w:rPr>
                <w:rStyle w:val="a7"/>
                <w:rFonts w:ascii="华文仿宋" w:hAnsi="华文仿宋" w:hint="eastAsia"/>
                <w:noProof/>
              </w:rPr>
              <w:t>新增</w:t>
            </w:r>
            <w:r w:rsidR="00FF067D" w:rsidRPr="0084177A">
              <w:rPr>
                <w:rStyle w:val="a7"/>
                <w:rFonts w:ascii="华文仿宋" w:hAnsi="华文仿宋"/>
                <w:noProof/>
              </w:rPr>
              <w:t>/</w:t>
            </w:r>
            <w:r w:rsidR="00FF067D" w:rsidRPr="0084177A">
              <w:rPr>
                <w:rStyle w:val="a7"/>
                <w:rFonts w:ascii="华文仿宋" w:hAnsi="华文仿宋" w:hint="eastAsia"/>
                <w:noProof/>
              </w:rPr>
              <w:t>编辑</w:t>
            </w:r>
            <w:r w:rsidR="00FF067D" w:rsidRPr="0084177A">
              <w:rPr>
                <w:rStyle w:val="a7"/>
                <w:rFonts w:ascii="华文仿宋" w:hAnsi="华文仿宋"/>
                <w:noProof/>
              </w:rPr>
              <w:t>/</w:t>
            </w:r>
            <w:r w:rsidR="00FF067D" w:rsidRPr="0084177A">
              <w:rPr>
                <w:rStyle w:val="a7"/>
                <w:rFonts w:ascii="华文仿宋" w:hAnsi="华文仿宋" w:hint="eastAsia"/>
                <w:noProof/>
              </w:rPr>
              <w:t>删除数据</w:t>
            </w:r>
            <w:r w:rsidR="00FF067D">
              <w:rPr>
                <w:noProof/>
                <w:webHidden/>
              </w:rPr>
              <w:tab/>
            </w:r>
            <w:r w:rsidR="00FF067D">
              <w:rPr>
                <w:noProof/>
                <w:webHidden/>
              </w:rPr>
              <w:fldChar w:fldCharType="begin"/>
            </w:r>
            <w:r w:rsidR="00FF067D">
              <w:rPr>
                <w:noProof/>
                <w:webHidden/>
              </w:rPr>
              <w:instrText xml:space="preserve"> PAGEREF _Toc477865344 \h </w:instrText>
            </w:r>
            <w:r w:rsidR="00FF067D">
              <w:rPr>
                <w:noProof/>
                <w:webHidden/>
              </w:rPr>
            </w:r>
            <w:r w:rsidR="00FF067D">
              <w:rPr>
                <w:noProof/>
                <w:webHidden/>
              </w:rPr>
              <w:fldChar w:fldCharType="separate"/>
            </w:r>
            <w:r w:rsidR="00FF067D">
              <w:rPr>
                <w:noProof/>
                <w:webHidden/>
              </w:rPr>
              <w:t>6</w:t>
            </w:r>
            <w:r w:rsidR="00FF067D">
              <w:rPr>
                <w:noProof/>
                <w:webHidden/>
              </w:rPr>
              <w:fldChar w:fldCharType="end"/>
            </w:r>
          </w:hyperlink>
        </w:p>
        <w:p w:rsidR="00FF067D" w:rsidRDefault="00FF067D" w:rsidP="00FF067D">
          <w:pPr>
            <w:rPr>
              <w:sz w:val="21"/>
              <w:szCs w:val="21"/>
            </w:rPr>
          </w:pPr>
          <w:r>
            <w:rPr>
              <w:b/>
              <w:bCs/>
              <w:sz w:val="21"/>
              <w:szCs w:val="21"/>
              <w:lang w:val="zh-CN"/>
            </w:rPr>
            <w:fldChar w:fldCharType="end"/>
          </w:r>
        </w:p>
      </w:sdtContent>
    </w:sdt>
    <w:p w:rsidR="00FF067D" w:rsidRDefault="00FF067D" w:rsidP="00FF067D">
      <w:pPr>
        <w:rPr>
          <w:rFonts w:ascii="华文仿宋" w:hAnsi="华文仿宋" w:cstheme="majorBidi"/>
          <w:sz w:val="32"/>
          <w:szCs w:val="32"/>
        </w:rPr>
      </w:pPr>
    </w:p>
    <w:p w:rsidR="00FF067D" w:rsidRDefault="00FF067D" w:rsidP="00FF067D">
      <w:pPr>
        <w:pStyle w:val="a5"/>
        <w:rPr>
          <w:rFonts w:ascii="华文仿宋" w:eastAsia="华文仿宋" w:hAnsi="华文仿宋"/>
        </w:rPr>
        <w:sectPr w:rsidR="00FF067D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FF067D" w:rsidRDefault="00FF067D" w:rsidP="00FF067D">
      <w:pPr>
        <w:pStyle w:val="a5"/>
        <w:rPr>
          <w:rFonts w:ascii="华文仿宋" w:eastAsia="华文仿宋" w:hAnsi="华文仿宋"/>
        </w:rPr>
      </w:pPr>
      <w:bookmarkStart w:id="0" w:name="_Toc477865332"/>
      <w:r>
        <w:rPr>
          <w:rFonts w:ascii="华文仿宋" w:eastAsia="华文仿宋" w:hAnsi="华文仿宋" w:hint="eastAsia"/>
        </w:rPr>
        <w:lastRenderedPageBreak/>
        <w:t>一、环境配置</w:t>
      </w:r>
      <w:bookmarkEnd w:id="0"/>
    </w:p>
    <w:p w:rsidR="00FF067D" w:rsidRDefault="00FF067D" w:rsidP="00FF067D">
      <w:pPr>
        <w:pStyle w:val="2"/>
        <w:rPr>
          <w:rFonts w:ascii="华文仿宋" w:eastAsia="华文仿宋" w:hAnsi="华文仿宋"/>
          <w:sz w:val="24"/>
          <w:szCs w:val="24"/>
        </w:rPr>
      </w:pPr>
      <w:bookmarkStart w:id="1" w:name="_Toc477865333"/>
      <w:r>
        <w:rPr>
          <w:rFonts w:ascii="华文仿宋" w:eastAsia="华文仿宋" w:hAnsi="华文仿宋" w:hint="eastAsia"/>
          <w:sz w:val="24"/>
          <w:szCs w:val="24"/>
        </w:rPr>
        <w:t>1.</w:t>
      </w:r>
      <w:r>
        <w:rPr>
          <w:rFonts w:ascii="华文仿宋" w:eastAsia="华文仿宋" w:hAnsi="华文仿宋"/>
          <w:sz w:val="24"/>
          <w:szCs w:val="24"/>
        </w:rPr>
        <w:t xml:space="preserve"> </w:t>
      </w:r>
      <w:r>
        <w:rPr>
          <w:rFonts w:ascii="华文仿宋" w:eastAsia="华文仿宋" w:hAnsi="华文仿宋" w:hint="eastAsia"/>
          <w:sz w:val="24"/>
          <w:szCs w:val="24"/>
        </w:rPr>
        <w:t>浏览器选择</w:t>
      </w:r>
      <w:bookmarkEnd w:id="1"/>
    </w:p>
    <w:p w:rsidR="00FF067D" w:rsidRDefault="00FF067D" w:rsidP="00FF067D">
      <w:pPr>
        <w:spacing w:line="360" w:lineRule="auto"/>
        <w:rPr>
          <w:rFonts w:ascii="华文仿宋" w:hAnsi="华文仿宋"/>
          <w:szCs w:val="24"/>
        </w:rPr>
      </w:pPr>
      <w:r>
        <w:rPr>
          <w:rFonts w:ascii="华文仿宋" w:hAnsi="华文仿宋" w:hint="eastAsia"/>
          <w:szCs w:val="24"/>
        </w:rPr>
        <w:t>为取得更好的浏览效果和用户体验，建议使用G</w:t>
      </w:r>
      <w:r>
        <w:rPr>
          <w:rFonts w:ascii="华文仿宋" w:hAnsi="华文仿宋"/>
          <w:szCs w:val="24"/>
        </w:rPr>
        <w:t>oogle Chrome</w:t>
      </w:r>
      <w:r>
        <w:rPr>
          <w:rFonts w:ascii="华文仿宋" w:hAnsi="华文仿宋" w:hint="eastAsia"/>
          <w:szCs w:val="24"/>
        </w:rPr>
        <w:t>浏览器访问站点</w:t>
      </w:r>
    </w:p>
    <w:p w:rsidR="00FF067D" w:rsidRDefault="00FF067D" w:rsidP="00FF067D">
      <w:pPr>
        <w:spacing w:line="360" w:lineRule="auto"/>
        <w:rPr>
          <w:rFonts w:ascii="华文仿宋" w:hAnsi="华文仿宋"/>
          <w:szCs w:val="24"/>
        </w:rPr>
      </w:pPr>
      <w:r>
        <w:rPr>
          <w:rFonts w:ascii="华文仿宋" w:hAnsi="华文仿宋" w:hint="eastAsia"/>
          <w:szCs w:val="24"/>
        </w:rPr>
        <w:t>浏览器下载地址为：</w:t>
      </w:r>
      <w:hyperlink r:id="rId7" w:history="1">
        <w:r>
          <w:rPr>
            <w:rStyle w:val="a7"/>
            <w:rFonts w:ascii="华文仿宋" w:hAnsi="华文仿宋"/>
            <w:szCs w:val="24"/>
          </w:rPr>
          <w:t>http://www.google.cn/chrome/browser/desktop/index.html</w:t>
        </w:r>
      </w:hyperlink>
    </w:p>
    <w:p w:rsidR="00FF067D" w:rsidRDefault="00FF067D" w:rsidP="00FF067D">
      <w:pPr>
        <w:pStyle w:val="2"/>
        <w:rPr>
          <w:rFonts w:ascii="华文仿宋" w:eastAsia="华文仿宋" w:hAnsi="华文仿宋"/>
          <w:sz w:val="24"/>
          <w:szCs w:val="24"/>
        </w:rPr>
      </w:pPr>
      <w:bookmarkStart w:id="2" w:name="_Toc477865334"/>
      <w:r>
        <w:rPr>
          <w:rFonts w:ascii="华文仿宋" w:eastAsia="华文仿宋" w:hAnsi="华文仿宋" w:hint="eastAsia"/>
          <w:sz w:val="24"/>
          <w:szCs w:val="24"/>
        </w:rPr>
        <w:t>2.</w:t>
      </w:r>
      <w:r>
        <w:rPr>
          <w:rFonts w:ascii="华文仿宋" w:eastAsia="华文仿宋" w:hAnsi="华文仿宋"/>
          <w:sz w:val="24"/>
          <w:szCs w:val="24"/>
        </w:rPr>
        <w:t xml:space="preserve">  Flash</w:t>
      </w:r>
      <w:r>
        <w:rPr>
          <w:rFonts w:ascii="华文仿宋" w:eastAsia="华文仿宋" w:hAnsi="华文仿宋" w:hint="eastAsia"/>
          <w:sz w:val="24"/>
          <w:szCs w:val="24"/>
        </w:rPr>
        <w:t>插件下载</w:t>
      </w:r>
      <w:bookmarkEnd w:id="2"/>
    </w:p>
    <w:p w:rsidR="00FF067D" w:rsidRDefault="00FF067D" w:rsidP="00FF067D">
      <w:pPr>
        <w:spacing w:line="360" w:lineRule="auto"/>
        <w:rPr>
          <w:rFonts w:ascii="华文仿宋" w:hAnsi="华文仿宋"/>
          <w:szCs w:val="24"/>
        </w:rPr>
      </w:pPr>
      <w:r>
        <w:rPr>
          <w:rFonts w:ascii="华文仿宋" w:hAnsi="华文仿宋" w:hint="eastAsia"/>
          <w:szCs w:val="24"/>
        </w:rPr>
        <w:t>为便于浏览平台中的Flash动画，您需要安装Adobe</w:t>
      </w:r>
      <w:r>
        <w:rPr>
          <w:rFonts w:ascii="华文仿宋" w:hAnsi="华文仿宋"/>
          <w:szCs w:val="24"/>
        </w:rPr>
        <w:t xml:space="preserve"> </w:t>
      </w:r>
      <w:r>
        <w:rPr>
          <w:rFonts w:ascii="华文仿宋" w:hAnsi="华文仿宋" w:hint="eastAsia"/>
          <w:szCs w:val="24"/>
        </w:rPr>
        <w:t>Flash</w:t>
      </w:r>
      <w:r>
        <w:rPr>
          <w:rFonts w:ascii="华文仿宋" w:hAnsi="华文仿宋"/>
          <w:szCs w:val="24"/>
        </w:rPr>
        <w:t xml:space="preserve"> P</w:t>
      </w:r>
      <w:r>
        <w:rPr>
          <w:rFonts w:ascii="华文仿宋" w:hAnsi="华文仿宋" w:hint="eastAsia"/>
          <w:szCs w:val="24"/>
        </w:rPr>
        <w:t>layer插件。</w:t>
      </w:r>
    </w:p>
    <w:p w:rsidR="00FF067D" w:rsidRDefault="00FF067D" w:rsidP="00FF067D">
      <w:pPr>
        <w:spacing w:line="360" w:lineRule="auto"/>
        <w:rPr>
          <w:rFonts w:ascii="华文仿宋" w:hAnsi="华文仿宋"/>
          <w:szCs w:val="24"/>
        </w:rPr>
      </w:pPr>
      <w:r>
        <w:rPr>
          <w:rFonts w:ascii="华文仿宋" w:hAnsi="华文仿宋" w:hint="eastAsia"/>
          <w:szCs w:val="24"/>
        </w:rPr>
        <w:t>Adobe</w:t>
      </w:r>
      <w:r>
        <w:rPr>
          <w:rFonts w:ascii="华文仿宋" w:hAnsi="华文仿宋"/>
          <w:szCs w:val="24"/>
        </w:rPr>
        <w:t xml:space="preserve"> </w:t>
      </w:r>
      <w:r>
        <w:rPr>
          <w:rFonts w:ascii="华文仿宋" w:hAnsi="华文仿宋" w:hint="eastAsia"/>
          <w:szCs w:val="24"/>
        </w:rPr>
        <w:t>F</w:t>
      </w:r>
      <w:r>
        <w:rPr>
          <w:rFonts w:ascii="华文仿宋" w:hAnsi="华文仿宋"/>
          <w:szCs w:val="24"/>
        </w:rPr>
        <w:t>lash Player</w:t>
      </w:r>
      <w:r>
        <w:rPr>
          <w:rFonts w:ascii="华文仿宋" w:hAnsi="华文仿宋" w:hint="eastAsia"/>
          <w:szCs w:val="24"/>
        </w:rPr>
        <w:t>插件下载链接</w:t>
      </w:r>
      <w:r>
        <w:rPr>
          <w:rFonts w:ascii="华文仿宋" w:hAnsi="华文仿宋"/>
          <w:szCs w:val="24"/>
        </w:rPr>
        <w:t>：</w:t>
      </w:r>
      <w:hyperlink r:id="rId8" w:history="1">
        <w:r>
          <w:rPr>
            <w:rStyle w:val="a7"/>
            <w:rFonts w:ascii="华文仿宋" w:hAnsi="华文仿宋"/>
            <w:szCs w:val="24"/>
          </w:rPr>
          <w:t>https://get.adobe.com/flashplayer/?loc=cn</w:t>
        </w:r>
      </w:hyperlink>
    </w:p>
    <w:p w:rsidR="00FF067D" w:rsidRDefault="00FF067D" w:rsidP="00FF067D">
      <w:pPr>
        <w:rPr>
          <w:rFonts w:ascii="华文仿宋" w:hAnsi="华文仿宋" w:cstheme="majorBidi"/>
          <w:sz w:val="32"/>
          <w:szCs w:val="32"/>
        </w:rPr>
      </w:pPr>
      <w:r>
        <w:rPr>
          <w:rFonts w:ascii="华文仿宋" w:hAnsi="华文仿宋"/>
        </w:rPr>
        <w:br w:type="page"/>
      </w:r>
    </w:p>
    <w:p w:rsidR="00FF067D" w:rsidRDefault="00FF067D" w:rsidP="00FF067D">
      <w:pPr>
        <w:pStyle w:val="a5"/>
        <w:adjustRightInd w:val="0"/>
        <w:snapToGrid w:val="0"/>
        <w:rPr>
          <w:rFonts w:ascii="华文仿宋" w:eastAsia="华文仿宋" w:hAnsi="华文仿宋"/>
        </w:rPr>
      </w:pPr>
      <w:bookmarkStart w:id="3" w:name="_Toc477865335"/>
      <w:r>
        <w:rPr>
          <w:rFonts w:ascii="华文仿宋" w:eastAsia="华文仿宋" w:hAnsi="华文仿宋" w:hint="eastAsia"/>
        </w:rPr>
        <w:lastRenderedPageBreak/>
        <w:t>二、系统登录</w:t>
      </w:r>
      <w:bookmarkEnd w:id="3"/>
    </w:p>
    <w:p w:rsidR="00FF067D" w:rsidRDefault="00FF067D" w:rsidP="00FF067D">
      <w:pPr>
        <w:pStyle w:val="2"/>
        <w:rPr>
          <w:rFonts w:ascii="华文仿宋" w:eastAsia="华文仿宋" w:hAnsi="华文仿宋"/>
          <w:sz w:val="24"/>
          <w:szCs w:val="24"/>
        </w:rPr>
      </w:pPr>
      <w:bookmarkStart w:id="4" w:name="_Toc477865336"/>
      <w:r>
        <w:rPr>
          <w:rFonts w:ascii="华文仿宋" w:eastAsia="华文仿宋" w:hAnsi="华文仿宋" w:hint="eastAsia"/>
          <w:b w:val="0"/>
          <w:bCs w:val="0"/>
          <w:sz w:val="24"/>
          <w:szCs w:val="24"/>
        </w:rPr>
        <w:t>1.</w:t>
      </w:r>
      <w:r>
        <w:rPr>
          <w:rFonts w:ascii="华文仿宋" w:eastAsia="华文仿宋" w:hAnsi="华文仿宋" w:hint="eastAsia"/>
          <w:sz w:val="24"/>
          <w:szCs w:val="24"/>
        </w:rPr>
        <w:t xml:space="preserve"> 系统登录</w:t>
      </w:r>
      <w:bookmarkEnd w:id="4"/>
    </w:p>
    <w:p w:rsidR="00FF067D" w:rsidRDefault="00FF067D" w:rsidP="00FF067D">
      <w:pPr>
        <w:adjustRightInd w:val="0"/>
        <w:snapToGrid w:val="0"/>
        <w:spacing w:line="312" w:lineRule="auto"/>
        <w:ind w:firstLineChars="200" w:firstLine="480"/>
        <w:rPr>
          <w:rFonts w:ascii="华文仿宋" w:hAnsi="华文仿宋"/>
          <w:szCs w:val="24"/>
        </w:rPr>
      </w:pPr>
      <w:r>
        <w:rPr>
          <w:rFonts w:ascii="华文仿宋" w:hAnsi="华文仿宋" w:hint="eastAsia"/>
          <w:szCs w:val="24"/>
        </w:rPr>
        <w:t>系统网址：</w:t>
      </w:r>
      <w:r w:rsidR="00397CD3" w:rsidRPr="00397CD3">
        <w:t>www.bkpg.sdu.edu.cn</w:t>
      </w:r>
    </w:p>
    <w:p w:rsidR="00FF067D" w:rsidRDefault="00FF067D" w:rsidP="00FF067D">
      <w:pPr>
        <w:adjustRightInd w:val="0"/>
        <w:snapToGrid w:val="0"/>
        <w:spacing w:line="312" w:lineRule="auto"/>
        <w:ind w:firstLineChars="200" w:firstLine="480"/>
        <w:rPr>
          <w:rFonts w:ascii="华文仿宋" w:hAnsi="华文仿宋"/>
          <w:szCs w:val="24"/>
        </w:rPr>
      </w:pPr>
      <w:r>
        <w:rPr>
          <w:rFonts w:ascii="华文仿宋" w:hAnsi="华文仿宋" w:hint="eastAsia"/>
          <w:szCs w:val="24"/>
        </w:rPr>
        <w:t>用户名：工资号     默认密码：</w:t>
      </w:r>
      <w:r>
        <w:rPr>
          <w:rFonts w:ascii="华文仿宋" w:hAnsi="华文仿宋"/>
          <w:szCs w:val="24"/>
        </w:rPr>
        <w:t>sdbkpg2017</w:t>
      </w:r>
    </w:p>
    <w:p w:rsidR="00FF067D" w:rsidRDefault="00FF067D" w:rsidP="00FF067D">
      <w:pPr>
        <w:adjustRightInd w:val="0"/>
        <w:snapToGrid w:val="0"/>
        <w:spacing w:line="312" w:lineRule="auto"/>
        <w:ind w:firstLineChars="200" w:firstLine="480"/>
        <w:rPr>
          <w:rFonts w:ascii="华文仿宋" w:hAnsi="华文仿宋"/>
          <w:szCs w:val="24"/>
        </w:rPr>
      </w:pPr>
      <w:r>
        <w:rPr>
          <w:rFonts w:ascii="华文仿宋" w:hAnsi="华文仿宋" w:hint="eastAsia"/>
          <w:szCs w:val="24"/>
        </w:rPr>
        <w:t>输入用户名、密码、验证码后点击【登录】按钮，即可进入系统。</w:t>
      </w:r>
    </w:p>
    <w:p w:rsidR="00FF067D" w:rsidRDefault="00FF067D" w:rsidP="00FF067D">
      <w:pPr>
        <w:jc w:val="center"/>
        <w:rPr>
          <w:rFonts w:ascii="华文仿宋" w:hAnsi="华文仿宋"/>
          <w:szCs w:val="24"/>
        </w:rPr>
      </w:pPr>
      <w:r>
        <w:rPr>
          <w:noProof/>
        </w:rPr>
        <w:drawing>
          <wp:inline distT="0" distB="0" distL="0" distR="0" wp14:anchorId="6A6CBC73" wp14:editId="688687F1">
            <wp:extent cx="4695825" cy="196596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729487" cy="19803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067D" w:rsidRDefault="00FF067D" w:rsidP="00FF067D">
      <w:pPr>
        <w:pStyle w:val="2"/>
        <w:rPr>
          <w:rFonts w:ascii="华文仿宋" w:eastAsia="华文仿宋" w:hAnsi="华文仿宋"/>
          <w:sz w:val="24"/>
          <w:szCs w:val="24"/>
        </w:rPr>
      </w:pPr>
      <w:bookmarkStart w:id="5" w:name="_Toc470357023"/>
      <w:bookmarkStart w:id="6" w:name="_Toc477865337"/>
      <w:r>
        <w:rPr>
          <w:rFonts w:ascii="华文仿宋" w:eastAsia="华文仿宋" w:hAnsi="华文仿宋" w:hint="eastAsia"/>
          <w:sz w:val="24"/>
          <w:szCs w:val="24"/>
        </w:rPr>
        <w:t>2.</w:t>
      </w:r>
      <w:r>
        <w:rPr>
          <w:rFonts w:ascii="华文仿宋" w:eastAsia="华文仿宋" w:hAnsi="华文仿宋"/>
          <w:sz w:val="24"/>
          <w:szCs w:val="24"/>
        </w:rPr>
        <w:t xml:space="preserve"> </w:t>
      </w:r>
      <w:r>
        <w:rPr>
          <w:rFonts w:ascii="华文仿宋" w:eastAsia="华文仿宋" w:hAnsi="华文仿宋" w:hint="eastAsia"/>
          <w:sz w:val="24"/>
          <w:szCs w:val="24"/>
        </w:rPr>
        <w:t>系统首页</w:t>
      </w:r>
      <w:bookmarkEnd w:id="5"/>
      <w:bookmarkEnd w:id="6"/>
    </w:p>
    <w:p w:rsidR="00FF067D" w:rsidRDefault="00FF067D" w:rsidP="00FF067D">
      <w:pPr>
        <w:adjustRightInd w:val="0"/>
        <w:snapToGrid w:val="0"/>
        <w:spacing w:line="360" w:lineRule="auto"/>
        <w:ind w:firstLineChars="200" w:firstLine="480"/>
        <w:rPr>
          <w:rFonts w:ascii="华文仿宋" w:hAnsi="华文仿宋"/>
          <w:szCs w:val="24"/>
        </w:rPr>
      </w:pPr>
      <w:r>
        <w:rPr>
          <w:rFonts w:ascii="华文仿宋" w:hAnsi="华文仿宋" w:hint="eastAsia"/>
          <w:szCs w:val="24"/>
        </w:rPr>
        <w:t>进入系统后，即可以看到如下页面。页面左侧为菜单区域，右侧为工作区域；点击菜单区域的一级菜单即可打开该一级菜单下的二级菜单；点击二级菜单，既可以在工作区域内打开对应的页面。</w:t>
      </w:r>
    </w:p>
    <w:p w:rsidR="00FF067D" w:rsidRDefault="00FF067D" w:rsidP="00FF067D">
      <w:pPr>
        <w:adjustRightInd w:val="0"/>
        <w:snapToGrid w:val="0"/>
        <w:spacing w:line="360" w:lineRule="auto"/>
        <w:ind w:firstLineChars="200" w:firstLine="480"/>
      </w:pPr>
      <w:r>
        <w:rPr>
          <w:noProof/>
        </w:rPr>
        <w:drawing>
          <wp:inline distT="0" distB="0" distL="0" distR="0" wp14:anchorId="0C1A09F6" wp14:editId="5DFCDAF0">
            <wp:extent cx="4331335" cy="2962275"/>
            <wp:effectExtent l="0" t="0" r="0" b="9525"/>
            <wp:docPr id="73" name="图片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图片 7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343063" cy="29704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067D" w:rsidRDefault="00FF067D" w:rsidP="00FF067D">
      <w:pPr>
        <w:pStyle w:val="2"/>
        <w:rPr>
          <w:rFonts w:ascii="华文仿宋" w:eastAsia="华文仿宋" w:hAnsi="华文仿宋"/>
          <w:sz w:val="24"/>
          <w:szCs w:val="24"/>
        </w:rPr>
      </w:pPr>
      <w:bookmarkStart w:id="7" w:name="_Toc477865338"/>
      <w:r>
        <w:rPr>
          <w:rFonts w:ascii="华文仿宋" w:eastAsia="华文仿宋" w:hAnsi="华文仿宋" w:hint="eastAsia"/>
          <w:sz w:val="24"/>
          <w:szCs w:val="24"/>
        </w:rPr>
        <w:lastRenderedPageBreak/>
        <w:t>3. 修改个人信息</w:t>
      </w:r>
      <w:bookmarkEnd w:id="7"/>
    </w:p>
    <w:p w:rsidR="00FF067D" w:rsidRDefault="00FF067D" w:rsidP="00FF067D">
      <w:pPr>
        <w:ind w:firstLineChars="200" w:firstLine="480"/>
      </w:pPr>
      <w:r>
        <w:rPr>
          <w:rFonts w:hint="eastAsia"/>
        </w:rPr>
        <w:t>点击系统首页右上角白色倒三角按钮，选择【修改资料】</w:t>
      </w:r>
    </w:p>
    <w:p w:rsidR="00FF067D" w:rsidRDefault="00FF067D" w:rsidP="00FF067D">
      <w:pPr>
        <w:jc w:val="center"/>
      </w:pPr>
      <w:r>
        <w:rPr>
          <w:noProof/>
        </w:rPr>
        <w:drawing>
          <wp:inline distT="0" distB="0" distL="0" distR="0" wp14:anchorId="48680859" wp14:editId="5A150C08">
            <wp:extent cx="3512820" cy="20193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512820" cy="2019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>、</w:t>
      </w:r>
    </w:p>
    <w:p w:rsidR="00FF067D" w:rsidRDefault="00FF067D" w:rsidP="00FF067D">
      <w:pPr>
        <w:ind w:firstLineChars="200" w:firstLine="480"/>
        <w:jc w:val="left"/>
      </w:pPr>
      <w:r>
        <w:rPr>
          <w:rFonts w:hint="eastAsia"/>
        </w:rPr>
        <w:t>弹出下面对话框，填入需要修改或补充的信息，点击【保存】即可。</w:t>
      </w:r>
    </w:p>
    <w:p w:rsidR="00FF067D" w:rsidRDefault="00FF067D" w:rsidP="00FF067D">
      <w:pPr>
        <w:ind w:firstLineChars="200" w:firstLine="480"/>
        <w:jc w:val="center"/>
      </w:pPr>
      <w:r>
        <w:rPr>
          <w:noProof/>
        </w:rPr>
        <w:drawing>
          <wp:inline distT="0" distB="0" distL="0" distR="0" wp14:anchorId="747B769B" wp14:editId="3F820122">
            <wp:extent cx="2217420" cy="31242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217420" cy="312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067D" w:rsidRDefault="00FF067D" w:rsidP="00FF067D">
      <w:pPr>
        <w:pStyle w:val="a5"/>
        <w:adjustRightInd w:val="0"/>
        <w:snapToGrid w:val="0"/>
        <w:rPr>
          <w:rFonts w:ascii="华文仿宋" w:eastAsia="华文仿宋" w:hAnsi="华文仿宋"/>
        </w:rPr>
      </w:pPr>
      <w:bookmarkStart w:id="8" w:name="_Toc477865339"/>
      <w:r>
        <w:rPr>
          <w:rFonts w:ascii="华文仿宋" w:eastAsia="华文仿宋" w:hAnsi="华文仿宋" w:hint="eastAsia"/>
        </w:rPr>
        <w:t>三、数据导入</w:t>
      </w:r>
      <w:bookmarkEnd w:id="8"/>
    </w:p>
    <w:p w:rsidR="00FF067D" w:rsidRPr="009A5D79" w:rsidRDefault="00FF067D" w:rsidP="00FF067D">
      <w:pPr>
        <w:jc w:val="center"/>
        <w:rPr>
          <w:rFonts w:ascii="华文仿宋" w:hAnsi="华文仿宋"/>
          <w:i/>
          <w:szCs w:val="24"/>
        </w:rPr>
      </w:pPr>
      <w:proofErr w:type="gramStart"/>
      <w:r>
        <w:rPr>
          <w:rFonts w:ascii="宋体" w:eastAsia="宋体" w:hAnsi="宋体" w:cs="宋体"/>
          <w:i/>
          <w:szCs w:val="24"/>
        </w:rPr>
        <w:t>本科生院杨晓</w:t>
      </w:r>
      <w:proofErr w:type="gramEnd"/>
      <w:r>
        <w:rPr>
          <w:rFonts w:ascii="宋体" w:eastAsia="宋体" w:hAnsi="宋体" w:cs="宋体"/>
          <w:i/>
          <w:szCs w:val="24"/>
        </w:rPr>
        <w:t>玲</w:t>
      </w:r>
      <w:r w:rsidRPr="009A5D79">
        <w:rPr>
          <w:rFonts w:ascii="华文仿宋" w:hAnsi="华文仿宋"/>
          <w:i/>
          <w:szCs w:val="24"/>
        </w:rPr>
        <w:t>填报表格表</w:t>
      </w:r>
      <w:r w:rsidR="00831D85">
        <w:rPr>
          <w:rFonts w:ascii="华文仿宋" w:hAnsi="华文仿宋" w:hint="eastAsia"/>
          <w:i/>
          <w:szCs w:val="24"/>
        </w:rPr>
        <w:t>7-3</w:t>
      </w:r>
      <w:r w:rsidRPr="009A5D79">
        <w:rPr>
          <w:rFonts w:ascii="华文仿宋" w:hAnsi="华文仿宋" w:hint="eastAsia"/>
          <w:i/>
          <w:szCs w:val="24"/>
        </w:rPr>
        <w:t>-</w:t>
      </w:r>
      <w:r w:rsidR="00831D85">
        <w:rPr>
          <w:rFonts w:ascii="华文仿宋" w:hAnsi="华文仿宋" w:hint="eastAsia"/>
          <w:i/>
          <w:szCs w:val="24"/>
        </w:rPr>
        <w:t>2</w:t>
      </w:r>
      <w:r w:rsidR="00831D85">
        <w:rPr>
          <w:rFonts w:ascii="华文仿宋" w:hAnsi="华文仿宋"/>
          <w:i/>
          <w:szCs w:val="24"/>
        </w:rPr>
        <w:t xml:space="preserve"> </w:t>
      </w:r>
      <w:r w:rsidR="00831D85" w:rsidRPr="00831D85">
        <w:rPr>
          <w:rFonts w:ascii="宋体" w:eastAsia="宋体" w:hAnsi="宋体" w:cs="宋体" w:hint="eastAsia"/>
          <w:i/>
          <w:szCs w:val="24"/>
        </w:rPr>
        <w:t>教学成果奖（近一届）</w:t>
      </w:r>
      <w:r w:rsidRPr="009A5D79">
        <w:rPr>
          <w:rFonts w:ascii="华文仿宋" w:hAnsi="华文仿宋" w:hint="eastAsia"/>
          <w:i/>
          <w:szCs w:val="24"/>
        </w:rPr>
        <w:t>为例</w:t>
      </w:r>
    </w:p>
    <w:p w:rsidR="00FF067D" w:rsidRDefault="00FF067D" w:rsidP="00FF067D">
      <w:pPr>
        <w:pStyle w:val="2"/>
        <w:rPr>
          <w:rFonts w:ascii="华文仿宋" w:eastAsia="华文仿宋" w:hAnsi="华文仿宋"/>
          <w:sz w:val="24"/>
          <w:szCs w:val="24"/>
        </w:rPr>
      </w:pPr>
      <w:bookmarkStart w:id="9" w:name="_Toc477865340"/>
      <w:r>
        <w:rPr>
          <w:rFonts w:ascii="华文仿宋" w:eastAsia="华文仿宋" w:hAnsi="华文仿宋" w:hint="eastAsia"/>
          <w:sz w:val="24"/>
          <w:szCs w:val="24"/>
        </w:rPr>
        <w:t>1.</w:t>
      </w:r>
      <w:r>
        <w:rPr>
          <w:rFonts w:ascii="华文仿宋" w:eastAsia="华文仿宋" w:hAnsi="华文仿宋"/>
          <w:sz w:val="24"/>
          <w:szCs w:val="24"/>
        </w:rPr>
        <w:t xml:space="preserve"> </w:t>
      </w:r>
      <w:r>
        <w:rPr>
          <w:rFonts w:ascii="华文仿宋" w:eastAsia="华文仿宋" w:hAnsi="华文仿宋" w:hint="eastAsia"/>
          <w:sz w:val="24"/>
          <w:szCs w:val="24"/>
        </w:rPr>
        <w:t>选择表格</w:t>
      </w:r>
      <w:bookmarkEnd w:id="9"/>
    </w:p>
    <w:p w:rsidR="00FF067D" w:rsidRDefault="00FF067D" w:rsidP="00FF067D">
      <w:pPr>
        <w:rPr>
          <w:rFonts w:ascii="宋体" w:eastAsia="宋体" w:hAnsi="宋体" w:cs="宋体"/>
          <w:noProof/>
          <w:kern w:val="0"/>
          <w:szCs w:val="24"/>
        </w:rPr>
      </w:pPr>
      <w:r>
        <w:rPr>
          <w:rFonts w:ascii="华文仿宋" w:hAnsi="华文仿宋" w:hint="eastAsia"/>
          <w:szCs w:val="24"/>
        </w:rPr>
        <w:t>点击左侧菜单【国家数据信息采集】&gt;【</w:t>
      </w:r>
      <w:r w:rsidRPr="009A5D79">
        <w:rPr>
          <w:rFonts w:ascii="华文仿宋" w:hAnsi="华文仿宋" w:hint="eastAsia"/>
          <w:szCs w:val="24"/>
        </w:rPr>
        <w:t>国家数据信息采集</w:t>
      </w:r>
      <w:r>
        <w:rPr>
          <w:rFonts w:ascii="华文仿宋" w:hAnsi="华文仿宋" w:hint="eastAsia"/>
          <w:szCs w:val="24"/>
        </w:rPr>
        <w:t>】，在工作区域选择相</w:t>
      </w:r>
      <w:r>
        <w:rPr>
          <w:rFonts w:ascii="华文仿宋" w:hAnsi="华文仿宋" w:hint="eastAsia"/>
          <w:szCs w:val="24"/>
        </w:rPr>
        <w:lastRenderedPageBreak/>
        <w:t>应表格，如下图所示：</w:t>
      </w:r>
    </w:p>
    <w:p w:rsidR="00FF067D" w:rsidRDefault="00FF067D" w:rsidP="00FF067D">
      <w:pPr>
        <w:widowControl/>
        <w:ind w:leftChars="-115" w:left="7" w:rightChars="596" w:right="1430" w:hangingChars="118" w:hanging="283"/>
        <w:jc w:val="left"/>
        <w:rPr>
          <w:noProof/>
        </w:rPr>
      </w:pPr>
      <w:r>
        <w:rPr>
          <w:rFonts w:ascii="宋体" w:eastAsia="宋体" w:hAnsi="宋体" w:cs="宋体"/>
          <w:noProof/>
          <w:kern w:val="0"/>
          <w:szCs w:val="24"/>
        </w:rPr>
        <w:drawing>
          <wp:inline distT="0" distB="0" distL="0" distR="0" wp14:anchorId="797253AF" wp14:editId="320154B7">
            <wp:extent cx="5772647" cy="1630018"/>
            <wp:effectExtent l="0" t="0" r="0" b="8890"/>
            <wp:docPr id="11" name="图片 11" descr="C:\Users\Administrator\AppData\Roaming\Tencent\Users\738690901\QQ\WinTemp\RichOle\FH(RRXK$SU_XE)WL`T(285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ministrator\AppData\Roaming\Tencent\Users\738690901\QQ\WinTemp\RichOle\FH(RRXK$SU_XE)WL`T(285M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6227" cy="16310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</w:t>
      </w:r>
      <w:r>
        <w:rPr>
          <w:noProof/>
        </w:rPr>
        <w:drawing>
          <wp:inline distT="0" distB="0" distL="0" distR="0" wp14:anchorId="781BB8EF" wp14:editId="5A929B77">
            <wp:extent cx="3034410" cy="1085802"/>
            <wp:effectExtent l="0" t="0" r="0" b="63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057747" cy="10941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97CD3" w:rsidRPr="00331079" w:rsidRDefault="00C00B8C" w:rsidP="00FF067D">
      <w:pPr>
        <w:widowControl/>
        <w:ind w:leftChars="-115" w:left="7" w:rightChars="596" w:right="1430" w:hangingChars="118" w:hanging="283"/>
        <w:jc w:val="left"/>
        <w:rPr>
          <w:rFonts w:ascii="宋体" w:eastAsia="宋体" w:hAnsi="宋体" w:cs="宋体"/>
          <w:kern w:val="0"/>
          <w:szCs w:val="24"/>
        </w:rPr>
      </w:pPr>
      <w:r>
        <w:rPr>
          <w:noProof/>
        </w:rPr>
        <w:drawing>
          <wp:inline distT="0" distB="0" distL="0" distR="0" wp14:anchorId="39E09539" wp14:editId="0A121227">
            <wp:extent cx="3924300" cy="161925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924300" cy="1619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067D" w:rsidRDefault="00FF067D" w:rsidP="00FF067D">
      <w:pPr>
        <w:pStyle w:val="2"/>
        <w:rPr>
          <w:rFonts w:ascii="华文仿宋" w:eastAsia="华文仿宋" w:hAnsi="华文仿宋"/>
          <w:sz w:val="24"/>
          <w:szCs w:val="24"/>
        </w:rPr>
      </w:pPr>
      <w:bookmarkStart w:id="10" w:name="_Toc477865341"/>
      <w:r>
        <w:rPr>
          <w:rFonts w:ascii="华文仿宋" w:eastAsia="华文仿宋" w:hAnsi="华文仿宋" w:hint="eastAsia"/>
          <w:sz w:val="24"/>
          <w:szCs w:val="24"/>
        </w:rPr>
        <w:t>2.</w:t>
      </w:r>
      <w:r>
        <w:rPr>
          <w:rFonts w:ascii="华文仿宋" w:eastAsia="华文仿宋" w:hAnsi="华文仿宋"/>
          <w:sz w:val="24"/>
          <w:szCs w:val="24"/>
        </w:rPr>
        <w:t xml:space="preserve"> </w:t>
      </w:r>
      <w:r>
        <w:rPr>
          <w:rFonts w:ascii="华文仿宋" w:eastAsia="华文仿宋" w:hAnsi="华文仿宋" w:hint="eastAsia"/>
          <w:sz w:val="24"/>
          <w:szCs w:val="24"/>
        </w:rPr>
        <w:t>Excel模板下载</w:t>
      </w:r>
      <w:bookmarkEnd w:id="10"/>
    </w:p>
    <w:p w:rsidR="00FF067D" w:rsidRDefault="00FF067D" w:rsidP="00FF067D">
      <w:pPr>
        <w:adjustRightInd w:val="0"/>
        <w:snapToGrid w:val="0"/>
        <w:spacing w:line="360" w:lineRule="auto"/>
        <w:ind w:firstLineChars="200" w:firstLine="480"/>
        <w:jc w:val="left"/>
        <w:rPr>
          <w:rFonts w:ascii="华文仿宋" w:hAnsi="华文仿宋"/>
          <w:szCs w:val="24"/>
        </w:rPr>
      </w:pPr>
      <w:r>
        <w:rPr>
          <w:rFonts w:ascii="华文仿宋" w:hAnsi="华文仿宋" w:hint="eastAsia"/>
          <w:szCs w:val="24"/>
        </w:rPr>
        <w:t>选择相应表格后，出现以下几个绿色按钮</w:t>
      </w:r>
    </w:p>
    <w:p w:rsidR="00FF067D" w:rsidRDefault="00C00B8C" w:rsidP="00FF067D">
      <w:pPr>
        <w:rPr>
          <w:noProof/>
        </w:rPr>
      </w:pPr>
      <w:r>
        <w:rPr>
          <w:noProof/>
        </w:rPr>
        <w:drawing>
          <wp:inline distT="0" distB="0" distL="0" distR="0" wp14:anchorId="4D943D6C" wp14:editId="1E90E7DF">
            <wp:extent cx="5274310" cy="825500"/>
            <wp:effectExtent l="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25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067D" w:rsidRDefault="00FF067D" w:rsidP="00FF067D">
      <w:pPr>
        <w:ind w:firstLine="480"/>
        <w:rPr>
          <w:noProof/>
        </w:rPr>
      </w:pPr>
      <w:r>
        <w:rPr>
          <w:noProof/>
        </w:rPr>
        <w:t>选择</w:t>
      </w:r>
      <w:r>
        <w:rPr>
          <w:noProof/>
        </w:rPr>
        <w:t>Excel</w:t>
      </w:r>
      <w:r>
        <w:rPr>
          <w:noProof/>
        </w:rPr>
        <w:t>模板下载</w:t>
      </w:r>
      <w:r>
        <w:rPr>
          <w:rFonts w:hint="eastAsia"/>
          <w:noProof/>
        </w:rPr>
        <w:t>，</w:t>
      </w:r>
      <w:r>
        <w:rPr>
          <w:noProof/>
        </w:rPr>
        <w:t>下载并保存</w:t>
      </w:r>
      <w:r>
        <w:rPr>
          <w:noProof/>
        </w:rPr>
        <w:t>Excel</w:t>
      </w:r>
      <w:r>
        <w:rPr>
          <w:noProof/>
        </w:rPr>
        <w:t>模板</w:t>
      </w:r>
      <w:r>
        <w:rPr>
          <w:rFonts w:hint="eastAsia"/>
          <w:noProof/>
        </w:rPr>
        <w:t>。</w:t>
      </w:r>
    </w:p>
    <w:p w:rsidR="00FF067D" w:rsidRDefault="00FF067D" w:rsidP="00FF067D">
      <w:pPr>
        <w:ind w:firstLine="480"/>
        <w:rPr>
          <w:noProof/>
        </w:rPr>
      </w:pPr>
      <w:r>
        <w:rPr>
          <w:noProof/>
        </w:rPr>
        <w:t>需要导入的数据直接在该模板上编辑</w:t>
      </w:r>
      <w:r>
        <w:rPr>
          <w:rFonts w:hint="eastAsia"/>
          <w:noProof/>
        </w:rPr>
        <w:t>。</w:t>
      </w:r>
    </w:p>
    <w:p w:rsidR="00FF067D" w:rsidRPr="001341EA" w:rsidRDefault="00FF067D" w:rsidP="00FF067D">
      <w:pPr>
        <w:ind w:firstLine="480"/>
        <w:rPr>
          <w:noProof/>
          <w:color w:val="FF0000"/>
        </w:rPr>
      </w:pPr>
      <w:r w:rsidRPr="001341EA">
        <w:rPr>
          <w:noProof/>
          <w:color w:val="FF0000"/>
        </w:rPr>
        <w:t>注</w:t>
      </w:r>
      <w:r w:rsidRPr="001341EA">
        <w:rPr>
          <w:rFonts w:hint="eastAsia"/>
          <w:noProof/>
          <w:color w:val="FF0000"/>
        </w:rPr>
        <w:t>：</w:t>
      </w:r>
      <w:r w:rsidRPr="001341EA">
        <w:rPr>
          <w:noProof/>
          <w:color w:val="FF0000"/>
        </w:rPr>
        <w:t>该模板为</w:t>
      </w:r>
      <w:r w:rsidRPr="001341EA">
        <w:rPr>
          <w:noProof/>
          <w:color w:val="FF0000"/>
        </w:rPr>
        <w:t>.xls</w:t>
      </w:r>
      <w:r w:rsidRPr="001341EA">
        <w:rPr>
          <w:noProof/>
          <w:color w:val="FF0000"/>
        </w:rPr>
        <w:t>格式</w:t>
      </w:r>
      <w:r w:rsidRPr="001341EA">
        <w:rPr>
          <w:rFonts w:hint="eastAsia"/>
          <w:noProof/>
          <w:color w:val="FF0000"/>
        </w:rPr>
        <w:t>，</w:t>
      </w:r>
      <w:r w:rsidRPr="001341EA">
        <w:rPr>
          <w:noProof/>
          <w:color w:val="FF0000"/>
        </w:rPr>
        <w:t>不可另存为</w:t>
      </w:r>
      <w:r w:rsidRPr="001341EA">
        <w:rPr>
          <w:rFonts w:hint="eastAsia"/>
          <w:noProof/>
          <w:color w:val="FF0000"/>
        </w:rPr>
        <w:t>，</w:t>
      </w:r>
      <w:r w:rsidRPr="001341EA">
        <w:rPr>
          <w:noProof/>
          <w:color w:val="FF0000"/>
        </w:rPr>
        <w:t>否则会影响数据导入</w:t>
      </w:r>
      <w:r w:rsidRPr="001341EA">
        <w:rPr>
          <w:rFonts w:hint="eastAsia"/>
          <w:noProof/>
          <w:color w:val="FF0000"/>
        </w:rPr>
        <w:t>。</w:t>
      </w:r>
    </w:p>
    <w:p w:rsidR="00FF067D" w:rsidRDefault="00FF067D" w:rsidP="00FF067D">
      <w:pPr>
        <w:adjustRightInd w:val="0"/>
        <w:snapToGrid w:val="0"/>
        <w:spacing w:line="360" w:lineRule="auto"/>
        <w:ind w:firstLineChars="200" w:firstLine="480"/>
        <w:jc w:val="left"/>
        <w:rPr>
          <w:rFonts w:ascii="华文仿宋" w:hAnsi="华文仿宋"/>
          <w:szCs w:val="24"/>
        </w:rPr>
      </w:pPr>
    </w:p>
    <w:p w:rsidR="00FF067D" w:rsidRDefault="00FF067D" w:rsidP="00FF067D">
      <w:pPr>
        <w:adjustRightInd w:val="0"/>
        <w:snapToGrid w:val="0"/>
        <w:spacing w:line="360" w:lineRule="auto"/>
        <w:ind w:firstLineChars="200" w:firstLine="480"/>
        <w:jc w:val="left"/>
        <w:rPr>
          <w:rFonts w:ascii="华文仿宋" w:hAnsi="华文仿宋"/>
          <w:szCs w:val="24"/>
        </w:rPr>
      </w:pPr>
      <w:r>
        <w:rPr>
          <w:rFonts w:ascii="华文仿宋" w:hAnsi="华文仿宋" w:hint="eastAsia"/>
          <w:szCs w:val="24"/>
        </w:rPr>
        <w:lastRenderedPageBreak/>
        <w:t>模板打开后，目前各字段名为拼音首字母</w:t>
      </w:r>
    </w:p>
    <w:p w:rsidR="00FF067D" w:rsidRDefault="00C00B8C" w:rsidP="00FF067D">
      <w:pPr>
        <w:adjustRightInd w:val="0"/>
        <w:snapToGrid w:val="0"/>
        <w:spacing w:line="360" w:lineRule="auto"/>
        <w:jc w:val="left"/>
        <w:rPr>
          <w:rFonts w:ascii="华文仿宋" w:hAnsi="华文仿宋"/>
          <w:szCs w:val="24"/>
        </w:rPr>
      </w:pPr>
      <w:r>
        <w:rPr>
          <w:noProof/>
        </w:rPr>
        <w:drawing>
          <wp:inline distT="0" distB="0" distL="0" distR="0" wp14:anchorId="42FCB9B8" wp14:editId="40A8B4D4">
            <wp:extent cx="5274310" cy="212090"/>
            <wp:effectExtent l="0" t="0" r="254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12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067D" w:rsidRDefault="00FF067D" w:rsidP="00FF067D">
      <w:pPr>
        <w:adjustRightInd w:val="0"/>
        <w:snapToGrid w:val="0"/>
        <w:spacing w:line="360" w:lineRule="auto"/>
        <w:ind w:firstLineChars="200" w:firstLine="480"/>
        <w:jc w:val="left"/>
        <w:rPr>
          <w:rFonts w:ascii="华文仿宋" w:hAnsi="华文仿宋"/>
          <w:szCs w:val="24"/>
        </w:rPr>
      </w:pPr>
      <w:r>
        <w:rPr>
          <w:rFonts w:ascii="华文仿宋" w:hAnsi="华文仿宋" w:hint="eastAsia"/>
          <w:szCs w:val="24"/>
        </w:rPr>
        <w:t>中文对照可参考各表的“填表说明”</w:t>
      </w:r>
    </w:p>
    <w:p w:rsidR="00FF067D" w:rsidRPr="001D2FB9" w:rsidRDefault="00C00B8C" w:rsidP="00FF067D">
      <w:pPr>
        <w:adjustRightInd w:val="0"/>
        <w:snapToGrid w:val="0"/>
        <w:spacing w:line="360" w:lineRule="auto"/>
        <w:jc w:val="left"/>
        <w:rPr>
          <w:rFonts w:ascii="华文仿宋" w:hAnsi="华文仿宋"/>
          <w:szCs w:val="24"/>
        </w:rPr>
      </w:pPr>
      <w:r>
        <w:rPr>
          <w:noProof/>
        </w:rPr>
        <w:drawing>
          <wp:inline distT="0" distB="0" distL="0" distR="0" wp14:anchorId="6370DAC1" wp14:editId="5F1E0239">
            <wp:extent cx="5274310" cy="424180"/>
            <wp:effectExtent l="0" t="0" r="254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24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067D" w:rsidRPr="00455870" w:rsidRDefault="00FF067D" w:rsidP="00FF067D">
      <w:pPr>
        <w:adjustRightInd w:val="0"/>
        <w:snapToGrid w:val="0"/>
        <w:spacing w:line="360" w:lineRule="auto"/>
        <w:ind w:firstLineChars="200" w:firstLine="480"/>
        <w:jc w:val="left"/>
        <w:rPr>
          <w:rFonts w:ascii="华文仿宋" w:hAnsi="华文仿宋"/>
          <w:color w:val="FF0000"/>
          <w:szCs w:val="24"/>
        </w:rPr>
      </w:pPr>
      <w:r w:rsidRPr="00455870">
        <w:rPr>
          <w:noProof/>
          <w:color w:val="FF0000"/>
        </w:rPr>
        <w:t>注</w:t>
      </w:r>
      <w:r w:rsidRPr="00455870">
        <w:rPr>
          <w:rFonts w:hint="eastAsia"/>
          <w:noProof/>
          <w:color w:val="FF0000"/>
        </w:rPr>
        <w:t>：</w:t>
      </w:r>
      <w:r>
        <w:rPr>
          <w:rFonts w:hint="eastAsia"/>
          <w:noProof/>
          <w:color w:val="FF0000"/>
        </w:rPr>
        <w:t>填表说明中</w:t>
      </w:r>
      <w:r w:rsidRPr="00455870">
        <w:rPr>
          <w:noProof/>
          <w:color w:val="FF0000"/>
        </w:rPr>
        <w:t>黄色标注为必填项</w:t>
      </w:r>
      <w:r w:rsidRPr="00455870">
        <w:rPr>
          <w:rFonts w:hint="eastAsia"/>
          <w:noProof/>
          <w:color w:val="FF0000"/>
        </w:rPr>
        <w:t>，</w:t>
      </w:r>
      <w:r w:rsidRPr="00455870">
        <w:rPr>
          <w:noProof/>
          <w:color w:val="FF0000"/>
        </w:rPr>
        <w:t>若必填项为空</w:t>
      </w:r>
      <w:r w:rsidRPr="00455870">
        <w:rPr>
          <w:rFonts w:hint="eastAsia"/>
          <w:noProof/>
          <w:color w:val="FF0000"/>
        </w:rPr>
        <w:t>，</w:t>
      </w:r>
      <w:r w:rsidRPr="00455870">
        <w:rPr>
          <w:noProof/>
          <w:color w:val="FF0000"/>
        </w:rPr>
        <w:t>则系统不支持导入</w:t>
      </w:r>
    </w:p>
    <w:p w:rsidR="00FF067D" w:rsidRDefault="00FF067D" w:rsidP="00FF067D">
      <w:pPr>
        <w:pStyle w:val="2"/>
        <w:rPr>
          <w:rFonts w:ascii="华文仿宋" w:eastAsia="华文仿宋" w:hAnsi="华文仿宋"/>
          <w:sz w:val="24"/>
          <w:szCs w:val="24"/>
        </w:rPr>
      </w:pPr>
      <w:bookmarkStart w:id="11" w:name="_Toc477865342"/>
      <w:r>
        <w:rPr>
          <w:rFonts w:ascii="华文仿宋" w:eastAsia="华文仿宋" w:hAnsi="华文仿宋"/>
          <w:sz w:val="24"/>
          <w:szCs w:val="24"/>
        </w:rPr>
        <w:t>3</w:t>
      </w:r>
      <w:r>
        <w:rPr>
          <w:rFonts w:ascii="华文仿宋" w:eastAsia="华文仿宋" w:hAnsi="华文仿宋" w:hint="eastAsia"/>
          <w:sz w:val="24"/>
          <w:szCs w:val="24"/>
        </w:rPr>
        <w:t>.</w:t>
      </w:r>
      <w:r>
        <w:rPr>
          <w:rFonts w:ascii="华文仿宋" w:eastAsia="华文仿宋" w:hAnsi="华文仿宋"/>
          <w:sz w:val="24"/>
          <w:szCs w:val="24"/>
        </w:rPr>
        <w:t xml:space="preserve"> </w:t>
      </w:r>
      <w:r>
        <w:rPr>
          <w:rFonts w:ascii="华文仿宋" w:eastAsia="华文仿宋" w:hAnsi="华文仿宋" w:hint="eastAsia"/>
          <w:sz w:val="24"/>
          <w:szCs w:val="24"/>
        </w:rPr>
        <w:t>数据格式规范</w:t>
      </w:r>
      <w:bookmarkEnd w:id="11"/>
    </w:p>
    <w:p w:rsidR="00FF067D" w:rsidRDefault="00FF067D" w:rsidP="00FF067D">
      <w:r>
        <w:t>3</w:t>
      </w:r>
      <w:r>
        <w:rPr>
          <w:rFonts w:hint="eastAsia"/>
        </w:rPr>
        <w:t xml:space="preserve">.1 </w:t>
      </w:r>
      <w:r>
        <w:rPr>
          <w:rFonts w:hint="eastAsia"/>
        </w:rPr>
        <w:t>日期型数据</w:t>
      </w:r>
    </w:p>
    <w:p w:rsidR="00FF067D" w:rsidRDefault="00FF067D" w:rsidP="00FF067D">
      <w:pPr>
        <w:ind w:firstLineChars="200" w:firstLine="480"/>
      </w:pPr>
      <w:r>
        <w:t>日期型数据包括</w:t>
      </w:r>
      <w:r w:rsidR="00C00B8C">
        <w:rPr>
          <w:rFonts w:hint="eastAsia"/>
        </w:rPr>
        <w:t>获</w:t>
      </w:r>
      <w:proofErr w:type="gramStart"/>
      <w:r w:rsidR="00C00B8C">
        <w:rPr>
          <w:rFonts w:hint="eastAsia"/>
        </w:rPr>
        <w:t>批</w:t>
      </w:r>
      <w:r>
        <w:t>时间</w:t>
      </w:r>
      <w:proofErr w:type="gramEnd"/>
      <w:r>
        <w:t>等</w:t>
      </w:r>
      <w:r>
        <w:rPr>
          <w:rFonts w:hint="eastAsia"/>
        </w:rPr>
        <w:t>。</w:t>
      </w:r>
    </w:p>
    <w:p w:rsidR="00FF067D" w:rsidRDefault="00FF067D" w:rsidP="00FF067D">
      <w:pPr>
        <w:ind w:firstLineChars="200" w:firstLine="480"/>
      </w:pPr>
      <w:r>
        <w:t>数据格式为</w:t>
      </w:r>
      <w:r>
        <w:rPr>
          <w:rFonts w:hint="eastAsia"/>
        </w:rPr>
        <w:t>：</w:t>
      </w:r>
      <w:r>
        <w:rPr>
          <w:rFonts w:hint="eastAsia"/>
        </w:rPr>
        <w:t>XXXX</w:t>
      </w:r>
      <w:r w:rsidR="00C00B8C">
        <w:rPr>
          <w:rFonts w:hint="eastAsia"/>
        </w:rPr>
        <w:t>-</w:t>
      </w:r>
      <w:r w:rsidR="00C00B8C">
        <w:t>XX-XX</w:t>
      </w:r>
      <w:r w:rsidR="00397CD3">
        <w:rPr>
          <w:rFonts w:hint="eastAsia"/>
        </w:rPr>
        <w:t>。</w:t>
      </w:r>
    </w:p>
    <w:p w:rsidR="00FF067D" w:rsidRPr="00455870" w:rsidRDefault="00FF067D" w:rsidP="00FF067D">
      <w:r>
        <w:t>3</w:t>
      </w:r>
      <w:r>
        <w:rPr>
          <w:rFonts w:hint="eastAsia"/>
        </w:rPr>
        <w:t xml:space="preserve">.2 </w:t>
      </w:r>
      <w:r>
        <w:rPr>
          <w:rFonts w:hint="eastAsia"/>
        </w:rPr>
        <w:t>下</w:t>
      </w:r>
      <w:proofErr w:type="gramStart"/>
      <w:r>
        <w:rPr>
          <w:rFonts w:hint="eastAsia"/>
        </w:rPr>
        <w:t>拉选择</w:t>
      </w:r>
      <w:proofErr w:type="gramEnd"/>
      <w:r>
        <w:rPr>
          <w:rFonts w:hint="eastAsia"/>
        </w:rPr>
        <w:t>型数据</w:t>
      </w:r>
    </w:p>
    <w:p w:rsidR="00FF067D" w:rsidRDefault="00FF067D" w:rsidP="00FF067D">
      <w:pPr>
        <w:adjustRightInd w:val="0"/>
        <w:snapToGrid w:val="0"/>
        <w:spacing w:line="360" w:lineRule="auto"/>
        <w:ind w:firstLineChars="200" w:firstLine="480"/>
        <w:jc w:val="left"/>
        <w:rPr>
          <w:rFonts w:ascii="华文仿宋" w:hAnsi="华文仿宋"/>
          <w:szCs w:val="24"/>
        </w:rPr>
      </w:pPr>
      <w:r>
        <w:rPr>
          <w:rFonts w:ascii="华文仿宋" w:hAnsi="华文仿宋"/>
          <w:szCs w:val="24"/>
        </w:rPr>
        <w:t>在教育部</w:t>
      </w:r>
      <w:r>
        <w:rPr>
          <w:rFonts w:ascii="华文仿宋" w:hAnsi="华文仿宋" w:hint="eastAsia"/>
          <w:szCs w:val="24"/>
        </w:rPr>
        <w:t>7</w:t>
      </w:r>
      <w:r>
        <w:rPr>
          <w:rFonts w:ascii="华文仿宋" w:hAnsi="华文仿宋"/>
          <w:szCs w:val="24"/>
        </w:rPr>
        <w:t>8张表中明确了一些字段的下</w:t>
      </w:r>
      <w:proofErr w:type="gramStart"/>
      <w:r>
        <w:rPr>
          <w:rFonts w:ascii="华文仿宋" w:hAnsi="华文仿宋"/>
          <w:szCs w:val="24"/>
        </w:rPr>
        <w:t>拉选择</w:t>
      </w:r>
      <w:proofErr w:type="gramEnd"/>
      <w:r>
        <w:rPr>
          <w:rFonts w:ascii="华文仿宋" w:hAnsi="华文仿宋"/>
          <w:szCs w:val="24"/>
        </w:rPr>
        <w:t>项，具体可参见</w:t>
      </w:r>
      <w:r>
        <w:rPr>
          <w:rFonts w:ascii="华文仿宋" w:hAnsi="华文仿宋" w:hint="eastAsia"/>
          <w:szCs w:val="24"/>
        </w:rPr>
        <w:t>《高等教育质量监测国家数据平台 数据填报指南》。为方便用户使用，在各表的“填表说明”中也有相应说明。</w:t>
      </w:r>
    </w:p>
    <w:p w:rsidR="00FF067D" w:rsidRDefault="00FF067D" w:rsidP="00FF067D">
      <w:pPr>
        <w:adjustRightInd w:val="0"/>
        <w:snapToGrid w:val="0"/>
        <w:spacing w:line="360" w:lineRule="auto"/>
        <w:ind w:firstLineChars="200" w:firstLine="480"/>
        <w:jc w:val="left"/>
        <w:rPr>
          <w:rFonts w:ascii="华文仿宋" w:hAnsi="华文仿宋"/>
          <w:szCs w:val="24"/>
        </w:rPr>
      </w:pPr>
      <w:r>
        <w:rPr>
          <w:rFonts w:ascii="华文仿宋" w:hAnsi="华文仿宋" w:hint="eastAsia"/>
          <w:szCs w:val="24"/>
        </w:rPr>
        <w:t>对于下</w:t>
      </w:r>
      <w:proofErr w:type="gramStart"/>
      <w:r>
        <w:rPr>
          <w:rFonts w:ascii="华文仿宋" w:hAnsi="华文仿宋" w:hint="eastAsia"/>
          <w:szCs w:val="24"/>
        </w:rPr>
        <w:t>拉选择</w:t>
      </w:r>
      <w:proofErr w:type="gramEnd"/>
      <w:r>
        <w:rPr>
          <w:rFonts w:ascii="华文仿宋" w:hAnsi="华文仿宋" w:hint="eastAsia"/>
          <w:szCs w:val="24"/>
        </w:rPr>
        <w:t>的字段，</w:t>
      </w:r>
      <w:r>
        <w:rPr>
          <w:rFonts w:ascii="华文仿宋" w:hAnsi="华文仿宋"/>
          <w:szCs w:val="24"/>
        </w:rPr>
        <w:t>系统只支持导入下</w:t>
      </w:r>
      <w:proofErr w:type="gramStart"/>
      <w:r>
        <w:rPr>
          <w:rFonts w:ascii="华文仿宋" w:hAnsi="华文仿宋"/>
          <w:szCs w:val="24"/>
        </w:rPr>
        <w:t>拉选择</w:t>
      </w:r>
      <w:proofErr w:type="gramEnd"/>
      <w:r>
        <w:rPr>
          <w:rFonts w:ascii="华文仿宋" w:hAnsi="华文仿宋"/>
          <w:szCs w:val="24"/>
        </w:rPr>
        <w:t>项范围内的数据</w:t>
      </w:r>
      <w:r>
        <w:rPr>
          <w:rFonts w:ascii="华文仿宋" w:hAnsi="华文仿宋" w:hint="eastAsia"/>
          <w:szCs w:val="24"/>
        </w:rPr>
        <w:t>。</w:t>
      </w:r>
    </w:p>
    <w:p w:rsidR="00FF067D" w:rsidRPr="00397CD3" w:rsidRDefault="00C00B8C" w:rsidP="00397CD3">
      <w:pPr>
        <w:adjustRightInd w:val="0"/>
        <w:snapToGrid w:val="0"/>
        <w:spacing w:line="360" w:lineRule="auto"/>
        <w:jc w:val="left"/>
        <w:rPr>
          <w:rFonts w:ascii="华文仿宋" w:hAnsi="华文仿宋"/>
          <w:szCs w:val="24"/>
        </w:rPr>
      </w:pPr>
      <w:r>
        <w:rPr>
          <w:noProof/>
        </w:rPr>
        <w:drawing>
          <wp:inline distT="0" distB="0" distL="0" distR="0" wp14:anchorId="626B52DF" wp14:editId="4A0B3CD8">
            <wp:extent cx="5274310" cy="2143760"/>
            <wp:effectExtent l="0" t="0" r="2540" b="889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143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067D" w:rsidRDefault="00FF067D" w:rsidP="00FF067D">
      <w:pPr>
        <w:pStyle w:val="2"/>
        <w:rPr>
          <w:rFonts w:ascii="华文仿宋" w:eastAsia="华文仿宋" w:hAnsi="华文仿宋"/>
          <w:sz w:val="24"/>
          <w:szCs w:val="24"/>
        </w:rPr>
      </w:pPr>
      <w:bookmarkStart w:id="12" w:name="_Toc477865343"/>
      <w:r>
        <w:rPr>
          <w:rFonts w:ascii="华文仿宋" w:eastAsia="华文仿宋" w:hAnsi="华文仿宋"/>
          <w:sz w:val="24"/>
          <w:szCs w:val="24"/>
        </w:rPr>
        <w:t>4</w:t>
      </w:r>
      <w:r>
        <w:rPr>
          <w:rFonts w:ascii="华文仿宋" w:eastAsia="华文仿宋" w:hAnsi="华文仿宋" w:hint="eastAsia"/>
          <w:sz w:val="24"/>
          <w:szCs w:val="24"/>
        </w:rPr>
        <w:t>.</w:t>
      </w:r>
      <w:r>
        <w:rPr>
          <w:rFonts w:ascii="华文仿宋" w:eastAsia="华文仿宋" w:hAnsi="华文仿宋"/>
          <w:sz w:val="24"/>
          <w:szCs w:val="24"/>
        </w:rPr>
        <w:t xml:space="preserve"> </w:t>
      </w:r>
      <w:r>
        <w:rPr>
          <w:rFonts w:ascii="华文仿宋" w:eastAsia="华文仿宋" w:hAnsi="华文仿宋" w:hint="eastAsia"/>
          <w:sz w:val="24"/>
          <w:szCs w:val="24"/>
        </w:rPr>
        <w:t>Excel</w:t>
      </w:r>
      <w:r>
        <w:rPr>
          <w:rFonts w:ascii="华文仿宋" w:eastAsia="华文仿宋" w:hAnsi="华文仿宋"/>
          <w:sz w:val="24"/>
          <w:szCs w:val="24"/>
        </w:rPr>
        <w:t xml:space="preserve"> 导入</w:t>
      </w:r>
      <w:bookmarkEnd w:id="12"/>
    </w:p>
    <w:p w:rsidR="00FF067D" w:rsidRDefault="00FF067D" w:rsidP="00FF067D">
      <w:pPr>
        <w:adjustRightInd w:val="0"/>
        <w:snapToGrid w:val="0"/>
        <w:spacing w:line="360" w:lineRule="auto"/>
        <w:ind w:firstLineChars="200" w:firstLine="480"/>
        <w:jc w:val="left"/>
        <w:rPr>
          <w:rFonts w:ascii="华文仿宋" w:hAnsi="华文仿宋"/>
          <w:szCs w:val="24"/>
        </w:rPr>
      </w:pPr>
      <w:r>
        <w:rPr>
          <w:rFonts w:ascii="华文仿宋" w:hAnsi="华文仿宋" w:hint="eastAsia"/>
          <w:szCs w:val="24"/>
        </w:rPr>
        <w:t>数据按格式整理完毕后，可点击【Excel导入】导入数据。</w:t>
      </w:r>
    </w:p>
    <w:p w:rsidR="00FF067D" w:rsidRDefault="00C00B8C" w:rsidP="00FF067D">
      <w:pPr>
        <w:adjustRightInd w:val="0"/>
        <w:snapToGrid w:val="0"/>
        <w:spacing w:line="360" w:lineRule="auto"/>
        <w:ind w:firstLineChars="200" w:firstLine="480"/>
        <w:jc w:val="left"/>
        <w:rPr>
          <w:rFonts w:ascii="华文仿宋" w:hAnsi="华文仿宋"/>
          <w:szCs w:val="24"/>
        </w:rPr>
      </w:pPr>
      <w:r>
        <w:rPr>
          <w:noProof/>
        </w:rPr>
        <w:lastRenderedPageBreak/>
        <w:drawing>
          <wp:inline distT="0" distB="0" distL="0" distR="0" wp14:anchorId="121D0BF8" wp14:editId="24317992">
            <wp:extent cx="5274310" cy="821055"/>
            <wp:effectExtent l="0" t="0" r="254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21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067D" w:rsidRDefault="00FF067D" w:rsidP="00FF067D">
      <w:pPr>
        <w:adjustRightInd w:val="0"/>
        <w:snapToGrid w:val="0"/>
        <w:spacing w:line="360" w:lineRule="auto"/>
        <w:ind w:firstLineChars="200" w:firstLine="480"/>
        <w:jc w:val="left"/>
        <w:rPr>
          <w:rFonts w:ascii="华文仿宋" w:hAnsi="华文仿宋"/>
          <w:szCs w:val="24"/>
        </w:rPr>
      </w:pPr>
      <w:proofErr w:type="gramStart"/>
      <w:r>
        <w:rPr>
          <w:rFonts w:ascii="华文仿宋" w:hAnsi="华文仿宋"/>
          <w:szCs w:val="24"/>
        </w:rPr>
        <w:t>若数据</w:t>
      </w:r>
      <w:proofErr w:type="gramEnd"/>
      <w:r>
        <w:rPr>
          <w:rFonts w:ascii="华文仿宋" w:hAnsi="华文仿宋"/>
          <w:szCs w:val="24"/>
        </w:rPr>
        <w:t>条数较多</w:t>
      </w:r>
      <w:r>
        <w:rPr>
          <w:rFonts w:ascii="华文仿宋" w:hAnsi="华文仿宋" w:hint="eastAsia"/>
          <w:szCs w:val="24"/>
        </w:rPr>
        <w:t>，</w:t>
      </w:r>
      <w:r>
        <w:rPr>
          <w:rFonts w:ascii="华文仿宋" w:hAnsi="华文仿宋"/>
          <w:szCs w:val="24"/>
        </w:rPr>
        <w:t>导入速度可能有点慢</w:t>
      </w:r>
      <w:r>
        <w:rPr>
          <w:rFonts w:ascii="华文仿宋" w:hAnsi="华文仿宋" w:hint="eastAsia"/>
          <w:szCs w:val="24"/>
        </w:rPr>
        <w:t>，</w:t>
      </w:r>
      <w:r>
        <w:rPr>
          <w:rFonts w:ascii="华文仿宋" w:hAnsi="华文仿宋"/>
          <w:szCs w:val="24"/>
        </w:rPr>
        <w:t>请耐心等待</w:t>
      </w:r>
      <w:r>
        <w:rPr>
          <w:rFonts w:ascii="华文仿宋" w:hAnsi="华文仿宋" w:hint="eastAsia"/>
          <w:szCs w:val="24"/>
        </w:rPr>
        <w:t>。</w:t>
      </w:r>
    </w:p>
    <w:p w:rsidR="00FF067D" w:rsidRDefault="00FF067D" w:rsidP="00FF067D">
      <w:pPr>
        <w:adjustRightInd w:val="0"/>
        <w:snapToGrid w:val="0"/>
        <w:spacing w:line="360" w:lineRule="auto"/>
        <w:ind w:firstLineChars="200" w:firstLine="480"/>
        <w:jc w:val="left"/>
        <w:rPr>
          <w:rFonts w:ascii="华文仿宋" w:hAnsi="华文仿宋"/>
          <w:szCs w:val="24"/>
        </w:rPr>
      </w:pPr>
      <w:r>
        <w:rPr>
          <w:rFonts w:ascii="华文仿宋" w:hAnsi="华文仿宋"/>
          <w:szCs w:val="24"/>
        </w:rPr>
        <w:t>导入完成后</w:t>
      </w:r>
      <w:r>
        <w:rPr>
          <w:rFonts w:ascii="华文仿宋" w:hAnsi="华文仿宋" w:hint="eastAsia"/>
          <w:szCs w:val="24"/>
        </w:rPr>
        <w:t>，</w:t>
      </w:r>
      <w:r>
        <w:rPr>
          <w:rFonts w:ascii="华文仿宋" w:hAnsi="华文仿宋"/>
          <w:szCs w:val="24"/>
        </w:rPr>
        <w:t>会弹出提示窗口</w:t>
      </w:r>
      <w:r>
        <w:rPr>
          <w:rFonts w:ascii="华文仿宋" w:hAnsi="华文仿宋" w:hint="eastAsia"/>
          <w:szCs w:val="24"/>
        </w:rPr>
        <w:t>，</w:t>
      </w:r>
      <w:r>
        <w:rPr>
          <w:rFonts w:ascii="华文仿宋" w:hAnsi="华文仿宋"/>
          <w:szCs w:val="24"/>
        </w:rPr>
        <w:t>可明确了解数据成功条数</w:t>
      </w:r>
      <w:r>
        <w:rPr>
          <w:rFonts w:ascii="华文仿宋" w:hAnsi="华文仿宋" w:hint="eastAsia"/>
          <w:szCs w:val="24"/>
        </w:rPr>
        <w:t>、</w:t>
      </w:r>
      <w:r>
        <w:rPr>
          <w:rFonts w:ascii="华文仿宋" w:hAnsi="华文仿宋"/>
          <w:szCs w:val="24"/>
        </w:rPr>
        <w:t>失败条数以及具体失败的条数序号</w:t>
      </w:r>
      <w:r>
        <w:rPr>
          <w:rFonts w:ascii="华文仿宋" w:hAnsi="华文仿宋" w:hint="eastAsia"/>
          <w:szCs w:val="24"/>
        </w:rPr>
        <w:t>，</w:t>
      </w:r>
      <w:r>
        <w:rPr>
          <w:rFonts w:ascii="华文仿宋" w:hAnsi="华文仿宋"/>
          <w:szCs w:val="24"/>
        </w:rPr>
        <w:t>如有错误</w:t>
      </w:r>
      <w:r>
        <w:rPr>
          <w:rFonts w:ascii="华文仿宋" w:hAnsi="华文仿宋" w:hint="eastAsia"/>
          <w:szCs w:val="24"/>
        </w:rPr>
        <w:t>，</w:t>
      </w:r>
      <w:r>
        <w:rPr>
          <w:rFonts w:ascii="华文仿宋" w:hAnsi="华文仿宋"/>
          <w:szCs w:val="24"/>
        </w:rPr>
        <w:t>可针对此提示</w:t>
      </w:r>
      <w:r>
        <w:rPr>
          <w:rFonts w:ascii="华文仿宋" w:hAnsi="华文仿宋" w:hint="eastAsia"/>
          <w:szCs w:val="24"/>
        </w:rPr>
        <w:t>，</w:t>
      </w:r>
      <w:r>
        <w:rPr>
          <w:rFonts w:ascii="华文仿宋" w:hAnsi="华文仿宋"/>
          <w:szCs w:val="24"/>
        </w:rPr>
        <w:t>逐条修改后重新导入</w:t>
      </w:r>
      <w:r>
        <w:rPr>
          <w:rFonts w:ascii="华文仿宋" w:hAnsi="华文仿宋" w:hint="eastAsia"/>
          <w:szCs w:val="24"/>
        </w:rPr>
        <w:t>。</w:t>
      </w:r>
    </w:p>
    <w:p w:rsidR="00FF067D" w:rsidRDefault="00FF067D" w:rsidP="00FF067D">
      <w:pPr>
        <w:adjustRightInd w:val="0"/>
        <w:snapToGrid w:val="0"/>
        <w:spacing w:line="360" w:lineRule="auto"/>
        <w:ind w:firstLineChars="200" w:firstLine="480"/>
        <w:jc w:val="left"/>
        <w:rPr>
          <w:rFonts w:ascii="华文仿宋" w:hAnsi="华文仿宋"/>
          <w:szCs w:val="24"/>
        </w:rPr>
      </w:pPr>
      <w:r>
        <w:rPr>
          <w:noProof/>
        </w:rPr>
        <w:drawing>
          <wp:inline distT="0" distB="0" distL="0" distR="0" wp14:anchorId="650DDD57" wp14:editId="5FF1386E">
            <wp:extent cx="4191000" cy="1352550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191000" cy="1352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067D" w:rsidRDefault="00FF067D" w:rsidP="00FF067D">
      <w:pPr>
        <w:adjustRightInd w:val="0"/>
        <w:snapToGrid w:val="0"/>
        <w:spacing w:line="360" w:lineRule="auto"/>
        <w:ind w:firstLineChars="200" w:firstLine="480"/>
        <w:jc w:val="left"/>
        <w:rPr>
          <w:rFonts w:ascii="华文仿宋" w:hAnsi="华文仿宋"/>
          <w:szCs w:val="24"/>
        </w:rPr>
      </w:pPr>
      <w:r>
        <w:rPr>
          <w:rFonts w:ascii="华文仿宋" w:hAnsi="华文仿宋"/>
          <w:szCs w:val="24"/>
        </w:rPr>
        <w:t>点击</w:t>
      </w:r>
      <w:r>
        <w:rPr>
          <w:rFonts w:ascii="华文仿宋" w:hAnsi="华文仿宋" w:hint="eastAsia"/>
          <w:szCs w:val="24"/>
        </w:rPr>
        <w:t>【删除所有】可删除本表内所有数据，请谨慎使用。</w:t>
      </w:r>
    </w:p>
    <w:p w:rsidR="00FF067D" w:rsidRDefault="00C00B8C" w:rsidP="00C00B8C">
      <w:pPr>
        <w:adjustRightInd w:val="0"/>
        <w:snapToGrid w:val="0"/>
        <w:spacing w:line="360" w:lineRule="auto"/>
        <w:ind w:firstLineChars="59" w:firstLine="142"/>
        <w:jc w:val="left"/>
        <w:rPr>
          <w:rFonts w:ascii="华文仿宋" w:hAnsi="华文仿宋"/>
          <w:szCs w:val="24"/>
        </w:rPr>
      </w:pPr>
      <w:r>
        <w:rPr>
          <w:noProof/>
        </w:rPr>
        <w:drawing>
          <wp:inline distT="0" distB="0" distL="0" distR="0" wp14:anchorId="2C5FE3BE" wp14:editId="69159BA9">
            <wp:extent cx="5274310" cy="816610"/>
            <wp:effectExtent l="0" t="0" r="2540" b="254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16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067D" w:rsidRDefault="00FF067D" w:rsidP="00FF067D">
      <w:pPr>
        <w:pStyle w:val="2"/>
        <w:rPr>
          <w:rFonts w:ascii="华文仿宋" w:eastAsia="华文仿宋" w:hAnsi="华文仿宋"/>
          <w:sz w:val="24"/>
          <w:szCs w:val="24"/>
        </w:rPr>
      </w:pPr>
      <w:bookmarkStart w:id="13" w:name="_Toc477865344"/>
      <w:r>
        <w:rPr>
          <w:rFonts w:ascii="华文仿宋" w:eastAsia="华文仿宋" w:hAnsi="华文仿宋"/>
          <w:sz w:val="24"/>
          <w:szCs w:val="24"/>
        </w:rPr>
        <w:t>5</w:t>
      </w:r>
      <w:r>
        <w:rPr>
          <w:rFonts w:ascii="华文仿宋" w:eastAsia="华文仿宋" w:hAnsi="华文仿宋" w:hint="eastAsia"/>
          <w:sz w:val="24"/>
          <w:szCs w:val="24"/>
        </w:rPr>
        <w:t>.</w:t>
      </w:r>
      <w:r>
        <w:rPr>
          <w:rFonts w:ascii="华文仿宋" w:eastAsia="华文仿宋" w:hAnsi="华文仿宋"/>
          <w:sz w:val="24"/>
          <w:szCs w:val="24"/>
        </w:rPr>
        <w:t xml:space="preserve"> </w:t>
      </w:r>
      <w:r>
        <w:rPr>
          <w:rFonts w:ascii="华文仿宋" w:eastAsia="华文仿宋" w:hAnsi="华文仿宋" w:hint="eastAsia"/>
          <w:sz w:val="24"/>
          <w:szCs w:val="24"/>
        </w:rPr>
        <w:t>新增/编辑/删除数据</w:t>
      </w:r>
      <w:bookmarkEnd w:id="13"/>
    </w:p>
    <w:p w:rsidR="00FF067D" w:rsidRDefault="00FF067D" w:rsidP="00FF067D">
      <w:pPr>
        <w:adjustRightInd w:val="0"/>
        <w:snapToGrid w:val="0"/>
        <w:spacing w:line="360" w:lineRule="auto"/>
        <w:jc w:val="left"/>
      </w:pPr>
      <w:r>
        <w:t xml:space="preserve">5.1 </w:t>
      </w:r>
      <w:r>
        <w:t>新增数据</w:t>
      </w:r>
    </w:p>
    <w:p w:rsidR="00FF067D" w:rsidRDefault="00FF067D" w:rsidP="00FF067D">
      <w:pPr>
        <w:adjustRightInd w:val="0"/>
        <w:snapToGrid w:val="0"/>
        <w:spacing w:line="360" w:lineRule="auto"/>
        <w:ind w:firstLineChars="200" w:firstLine="480"/>
        <w:jc w:val="left"/>
      </w:pPr>
      <w:r>
        <w:t>除</w:t>
      </w:r>
      <w:r>
        <w:t>Excel</w:t>
      </w:r>
      <w:r>
        <w:t>批量导入数据外</w:t>
      </w:r>
      <w:r>
        <w:rPr>
          <w:rFonts w:hint="eastAsia"/>
        </w:rPr>
        <w:t>，</w:t>
      </w:r>
      <w:r>
        <w:t>系统支持单条添加数据</w:t>
      </w:r>
      <w:r>
        <w:rPr>
          <w:rFonts w:hint="eastAsia"/>
        </w:rPr>
        <w:t>，</w:t>
      </w:r>
      <w:r>
        <w:t>点击</w:t>
      </w:r>
      <w:r>
        <w:rPr>
          <w:rFonts w:hint="eastAsia"/>
        </w:rPr>
        <w:t>【新增】按钮即可出现相应对话框</w:t>
      </w:r>
    </w:p>
    <w:p w:rsidR="00FF067D" w:rsidRPr="00424518" w:rsidRDefault="00C00B8C" w:rsidP="00FF067D">
      <w:pPr>
        <w:adjustRightInd w:val="0"/>
        <w:snapToGrid w:val="0"/>
        <w:spacing w:line="360" w:lineRule="auto"/>
        <w:jc w:val="left"/>
      </w:pPr>
      <w:r>
        <w:rPr>
          <w:noProof/>
        </w:rPr>
        <w:drawing>
          <wp:inline distT="0" distB="0" distL="0" distR="0" wp14:anchorId="4E0BC832" wp14:editId="04798FBC">
            <wp:extent cx="5274310" cy="808990"/>
            <wp:effectExtent l="0" t="0" r="2540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08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067D" w:rsidRDefault="00C00B8C" w:rsidP="00831D85">
      <w:pPr>
        <w:adjustRightInd w:val="0"/>
        <w:snapToGrid w:val="0"/>
        <w:spacing w:line="360" w:lineRule="auto"/>
        <w:ind w:firstLineChars="472" w:firstLine="1133"/>
        <w:jc w:val="left"/>
        <w:rPr>
          <w:rFonts w:ascii="华文仿宋" w:hAnsi="华文仿宋"/>
          <w:szCs w:val="24"/>
        </w:rPr>
      </w:pPr>
      <w:r>
        <w:rPr>
          <w:noProof/>
        </w:rPr>
        <w:lastRenderedPageBreak/>
        <w:drawing>
          <wp:inline distT="0" distB="0" distL="0" distR="0" wp14:anchorId="7FB75D56" wp14:editId="0295CF66">
            <wp:extent cx="3717608" cy="1870441"/>
            <wp:effectExtent l="0" t="0" r="0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3723599" cy="1873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067D" w:rsidRDefault="00FF067D" w:rsidP="00FF067D">
      <w:pPr>
        <w:adjustRightInd w:val="0"/>
        <w:snapToGrid w:val="0"/>
        <w:spacing w:line="360" w:lineRule="auto"/>
        <w:ind w:firstLineChars="200" w:firstLine="480"/>
        <w:jc w:val="left"/>
        <w:rPr>
          <w:rFonts w:ascii="华文仿宋" w:hAnsi="华文仿宋"/>
          <w:szCs w:val="24"/>
        </w:rPr>
      </w:pPr>
      <w:r>
        <w:rPr>
          <w:rFonts w:ascii="华文仿宋" w:hAnsi="华文仿宋"/>
          <w:szCs w:val="24"/>
        </w:rPr>
        <w:t>在新增对话框中</w:t>
      </w:r>
      <w:r>
        <w:rPr>
          <w:rFonts w:ascii="华文仿宋" w:hAnsi="华文仿宋" w:hint="eastAsia"/>
          <w:szCs w:val="24"/>
        </w:rPr>
        <w:t>，</w:t>
      </w:r>
      <w:r>
        <w:rPr>
          <w:rFonts w:ascii="华文仿宋" w:hAnsi="华文仿宋"/>
          <w:szCs w:val="24"/>
        </w:rPr>
        <w:t>点击黑色小问号</w:t>
      </w:r>
      <w:r>
        <w:rPr>
          <w:rFonts w:ascii="华文仿宋" w:hAnsi="华文仿宋" w:hint="eastAsia"/>
          <w:szCs w:val="24"/>
        </w:rPr>
        <w:t>，</w:t>
      </w:r>
      <w:r>
        <w:rPr>
          <w:rFonts w:ascii="华文仿宋" w:hAnsi="华文仿宋"/>
          <w:szCs w:val="24"/>
        </w:rPr>
        <w:t>可以出现该数据项的解释</w:t>
      </w:r>
      <w:r>
        <w:rPr>
          <w:rFonts w:ascii="华文仿宋" w:hAnsi="华文仿宋" w:hint="eastAsia"/>
          <w:szCs w:val="24"/>
        </w:rPr>
        <w:t>。</w:t>
      </w:r>
    </w:p>
    <w:p w:rsidR="00FF067D" w:rsidRDefault="00C00B8C" w:rsidP="00C00B8C">
      <w:pPr>
        <w:adjustRightInd w:val="0"/>
        <w:snapToGrid w:val="0"/>
        <w:spacing w:line="360" w:lineRule="auto"/>
        <w:ind w:firstLineChars="118" w:firstLine="283"/>
        <w:jc w:val="left"/>
        <w:rPr>
          <w:rFonts w:ascii="华文仿宋" w:hAnsi="华文仿宋"/>
          <w:szCs w:val="24"/>
        </w:rPr>
      </w:pPr>
      <w:r>
        <w:rPr>
          <w:noProof/>
        </w:rPr>
        <w:drawing>
          <wp:inline distT="0" distB="0" distL="0" distR="0" wp14:anchorId="20046FEC" wp14:editId="49A645F2">
            <wp:extent cx="4489564" cy="2556122"/>
            <wp:effectExtent l="0" t="0" r="6350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4492190" cy="25576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067D" w:rsidRDefault="00FF067D" w:rsidP="00FF067D">
      <w:pPr>
        <w:adjustRightInd w:val="0"/>
        <w:snapToGrid w:val="0"/>
        <w:spacing w:line="360" w:lineRule="auto"/>
        <w:jc w:val="left"/>
        <w:rPr>
          <w:rFonts w:ascii="华文仿宋" w:hAnsi="华文仿宋"/>
          <w:szCs w:val="24"/>
        </w:rPr>
      </w:pPr>
      <w:r>
        <w:rPr>
          <w:rFonts w:ascii="华文仿宋" w:hAnsi="华文仿宋"/>
          <w:szCs w:val="24"/>
        </w:rPr>
        <w:t>5</w:t>
      </w:r>
      <w:r>
        <w:rPr>
          <w:rFonts w:ascii="华文仿宋" w:hAnsi="华文仿宋" w:hint="eastAsia"/>
          <w:szCs w:val="24"/>
        </w:rPr>
        <w:t>.2 编辑数据</w:t>
      </w:r>
    </w:p>
    <w:p w:rsidR="00FF067D" w:rsidRDefault="00FF067D" w:rsidP="00FF067D">
      <w:pPr>
        <w:adjustRightInd w:val="0"/>
        <w:snapToGrid w:val="0"/>
        <w:spacing w:line="360" w:lineRule="auto"/>
        <w:ind w:firstLineChars="200" w:firstLine="480"/>
        <w:jc w:val="left"/>
        <w:rPr>
          <w:rFonts w:ascii="华文仿宋" w:hAnsi="华文仿宋"/>
          <w:szCs w:val="24"/>
        </w:rPr>
      </w:pPr>
      <w:r w:rsidRPr="00E74C9D">
        <w:rPr>
          <w:rFonts w:ascii="华文仿宋" w:hAnsi="华文仿宋" w:hint="eastAsia"/>
          <w:szCs w:val="24"/>
        </w:rPr>
        <w:t>点击数据后面的</w:t>
      </w:r>
      <w:r>
        <w:rPr>
          <w:rFonts w:ascii="华文仿宋" w:hAnsi="华文仿宋" w:hint="eastAsia"/>
          <w:szCs w:val="24"/>
        </w:rPr>
        <w:t>蓝色按钮，即可在弹出的对话框中编辑</w:t>
      </w:r>
      <w:r w:rsidRPr="00E74C9D">
        <w:rPr>
          <w:rFonts w:ascii="华文仿宋" w:hAnsi="华文仿宋" w:hint="eastAsia"/>
          <w:szCs w:val="24"/>
        </w:rPr>
        <w:t>该条数据。</w:t>
      </w:r>
    </w:p>
    <w:p w:rsidR="00FF067D" w:rsidRDefault="00C00B8C" w:rsidP="00FF067D">
      <w:pPr>
        <w:adjustRightInd w:val="0"/>
        <w:snapToGrid w:val="0"/>
        <w:spacing w:line="360" w:lineRule="auto"/>
        <w:jc w:val="left"/>
        <w:rPr>
          <w:rFonts w:ascii="华文仿宋" w:hAnsi="华文仿宋"/>
          <w:szCs w:val="24"/>
        </w:rPr>
      </w:pPr>
      <w:r>
        <w:rPr>
          <w:noProof/>
        </w:rPr>
        <w:drawing>
          <wp:inline distT="0" distB="0" distL="0" distR="0" wp14:anchorId="3E408B78" wp14:editId="6495244B">
            <wp:extent cx="5274310" cy="1212850"/>
            <wp:effectExtent l="0" t="0" r="2540" b="635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212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067D" w:rsidRDefault="00C00B8C" w:rsidP="008A3329">
      <w:pPr>
        <w:adjustRightInd w:val="0"/>
        <w:snapToGrid w:val="0"/>
        <w:spacing w:line="360" w:lineRule="auto"/>
        <w:ind w:firstLineChars="413" w:firstLine="991"/>
        <w:jc w:val="left"/>
        <w:rPr>
          <w:rFonts w:ascii="华文仿宋" w:hAnsi="华文仿宋" w:hint="eastAsia"/>
          <w:szCs w:val="24"/>
        </w:rPr>
      </w:pPr>
      <w:r>
        <w:rPr>
          <w:noProof/>
        </w:rPr>
        <w:lastRenderedPageBreak/>
        <w:drawing>
          <wp:inline distT="0" distB="0" distL="0" distR="0" wp14:anchorId="72F4AF90" wp14:editId="4CC049FE">
            <wp:extent cx="3875415" cy="2028691"/>
            <wp:effectExtent l="0" t="0" r="0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3877816" cy="20299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067D" w:rsidRDefault="00FF067D" w:rsidP="00FF067D">
      <w:pPr>
        <w:adjustRightInd w:val="0"/>
        <w:snapToGrid w:val="0"/>
        <w:spacing w:line="360" w:lineRule="auto"/>
        <w:jc w:val="left"/>
        <w:rPr>
          <w:rFonts w:ascii="华文仿宋" w:hAnsi="华文仿宋"/>
          <w:szCs w:val="24"/>
        </w:rPr>
      </w:pPr>
      <w:r>
        <w:rPr>
          <w:rFonts w:ascii="华文仿宋" w:hAnsi="华文仿宋"/>
          <w:szCs w:val="24"/>
        </w:rPr>
        <w:t>5</w:t>
      </w:r>
      <w:r>
        <w:rPr>
          <w:rFonts w:ascii="华文仿宋" w:hAnsi="华文仿宋" w:hint="eastAsia"/>
          <w:szCs w:val="24"/>
        </w:rPr>
        <w:t>.3 删除数据</w:t>
      </w:r>
    </w:p>
    <w:p w:rsidR="00FF067D" w:rsidRDefault="00FF067D" w:rsidP="00FF067D">
      <w:pPr>
        <w:adjustRightInd w:val="0"/>
        <w:snapToGrid w:val="0"/>
        <w:spacing w:line="360" w:lineRule="auto"/>
        <w:ind w:firstLineChars="200" w:firstLine="480"/>
        <w:jc w:val="left"/>
        <w:rPr>
          <w:rFonts w:ascii="华文仿宋" w:hAnsi="华文仿宋"/>
          <w:szCs w:val="24"/>
        </w:rPr>
      </w:pPr>
      <w:r>
        <w:rPr>
          <w:rFonts w:ascii="华文仿宋" w:hAnsi="华文仿宋"/>
          <w:szCs w:val="24"/>
        </w:rPr>
        <w:t>点击数据后面的红色按钮</w:t>
      </w:r>
      <w:r>
        <w:rPr>
          <w:rFonts w:ascii="华文仿宋" w:hAnsi="华文仿宋" w:hint="eastAsia"/>
          <w:szCs w:val="24"/>
        </w:rPr>
        <w:t>，</w:t>
      </w:r>
      <w:r>
        <w:rPr>
          <w:rFonts w:ascii="华文仿宋" w:hAnsi="华文仿宋"/>
          <w:szCs w:val="24"/>
        </w:rPr>
        <w:t>即可删除该条数据</w:t>
      </w:r>
      <w:r>
        <w:rPr>
          <w:rFonts w:ascii="华文仿宋" w:hAnsi="华文仿宋" w:hint="eastAsia"/>
          <w:szCs w:val="24"/>
        </w:rPr>
        <w:t>。</w:t>
      </w:r>
    </w:p>
    <w:p w:rsidR="00FF067D" w:rsidRPr="007B035D" w:rsidRDefault="008A3329" w:rsidP="00FF067D">
      <w:pPr>
        <w:adjustRightInd w:val="0"/>
        <w:snapToGrid w:val="0"/>
        <w:spacing w:line="360" w:lineRule="auto"/>
        <w:ind w:firstLineChars="118" w:firstLine="283"/>
        <w:jc w:val="left"/>
        <w:rPr>
          <w:rFonts w:ascii="华文仿宋" w:hAnsi="华文仿宋"/>
          <w:szCs w:val="24"/>
        </w:rPr>
      </w:pPr>
      <w:r>
        <w:rPr>
          <w:noProof/>
        </w:rPr>
        <w:drawing>
          <wp:inline distT="0" distB="0" distL="0" distR="0" wp14:anchorId="6CEBEAF4" wp14:editId="35D23D39">
            <wp:extent cx="5274310" cy="1193800"/>
            <wp:effectExtent l="0" t="0" r="2540" b="635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193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14" w:name="_GoBack"/>
      <w:bookmarkEnd w:id="14"/>
    </w:p>
    <w:p w:rsidR="00FF067D" w:rsidRDefault="00FF067D" w:rsidP="00FF067D"/>
    <w:p w:rsidR="007B12B9" w:rsidRDefault="00187F5D"/>
    <w:sectPr w:rsidR="007B12B9"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067D" w:rsidRDefault="00FF067D" w:rsidP="00FF067D">
      <w:r>
        <w:separator/>
      </w:r>
    </w:p>
  </w:endnote>
  <w:endnote w:type="continuationSeparator" w:id="0">
    <w:p w:rsidR="00FF067D" w:rsidRDefault="00FF067D" w:rsidP="00FF06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仿宋">
    <w:altName w:val="Malgun Gothic Semilight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55147951"/>
    </w:sdtPr>
    <w:sdtEndPr/>
    <w:sdtContent>
      <w:p w:rsidR="00FF067D" w:rsidRDefault="00FF067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A3329" w:rsidRPr="008A3329">
          <w:rPr>
            <w:noProof/>
            <w:lang w:val="zh-CN"/>
          </w:rPr>
          <w:t>8</w:t>
        </w:r>
        <w:r>
          <w:fldChar w:fldCharType="end"/>
        </w:r>
      </w:p>
    </w:sdtContent>
  </w:sdt>
  <w:p w:rsidR="00FF067D" w:rsidRDefault="00FF067D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067D" w:rsidRDefault="00FF067D" w:rsidP="00FF067D">
      <w:r>
        <w:separator/>
      </w:r>
    </w:p>
  </w:footnote>
  <w:footnote w:type="continuationSeparator" w:id="0">
    <w:p w:rsidR="00FF067D" w:rsidRDefault="00FF067D" w:rsidP="00FF067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528A"/>
    <w:rsid w:val="0022020D"/>
    <w:rsid w:val="00227848"/>
    <w:rsid w:val="00397CD3"/>
    <w:rsid w:val="006247BD"/>
    <w:rsid w:val="0063507C"/>
    <w:rsid w:val="006537BE"/>
    <w:rsid w:val="00831D85"/>
    <w:rsid w:val="008A3329"/>
    <w:rsid w:val="00C00B8C"/>
    <w:rsid w:val="00E2528A"/>
    <w:rsid w:val="00FF0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00125D9B-CEE3-43BC-B101-7CE9DFC9F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067D"/>
    <w:pPr>
      <w:widowControl w:val="0"/>
      <w:jc w:val="both"/>
    </w:pPr>
    <w:rPr>
      <w:rFonts w:eastAsia="华文仿宋"/>
      <w:sz w:val="24"/>
    </w:rPr>
  </w:style>
  <w:style w:type="paragraph" w:styleId="1">
    <w:name w:val="heading 1"/>
    <w:basedOn w:val="a"/>
    <w:next w:val="a"/>
    <w:link w:val="1Char"/>
    <w:uiPriority w:val="9"/>
    <w:qFormat/>
    <w:rsid w:val="00FF067D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FF067D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F067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eastAsiaTheme="minorEastAsia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F067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F067D"/>
    <w:pPr>
      <w:tabs>
        <w:tab w:val="center" w:pos="4153"/>
        <w:tab w:val="right" w:pos="8306"/>
      </w:tabs>
      <w:snapToGrid w:val="0"/>
      <w:jc w:val="left"/>
    </w:pPr>
    <w:rPr>
      <w:rFonts w:eastAsiaTheme="minorEastAsia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F067D"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qFormat/>
    <w:rsid w:val="00FF067D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10">
    <w:name w:val="toc 1"/>
    <w:basedOn w:val="a"/>
    <w:next w:val="a"/>
    <w:uiPriority w:val="39"/>
    <w:unhideWhenUsed/>
    <w:rsid w:val="00FF067D"/>
  </w:style>
  <w:style w:type="paragraph" w:styleId="20">
    <w:name w:val="toc 2"/>
    <w:basedOn w:val="a"/>
    <w:next w:val="a"/>
    <w:uiPriority w:val="39"/>
    <w:unhideWhenUsed/>
    <w:rsid w:val="00FF067D"/>
    <w:pPr>
      <w:tabs>
        <w:tab w:val="right" w:leader="dot" w:pos="8296"/>
      </w:tabs>
      <w:ind w:leftChars="200" w:left="480"/>
    </w:pPr>
  </w:style>
  <w:style w:type="paragraph" w:styleId="a5">
    <w:name w:val="Title"/>
    <w:basedOn w:val="a"/>
    <w:next w:val="a"/>
    <w:link w:val="Char1"/>
    <w:uiPriority w:val="10"/>
    <w:qFormat/>
    <w:rsid w:val="00FF067D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1">
    <w:name w:val="标题 Char"/>
    <w:basedOn w:val="a0"/>
    <w:link w:val="a5"/>
    <w:uiPriority w:val="10"/>
    <w:rsid w:val="00FF067D"/>
    <w:rPr>
      <w:rFonts w:asciiTheme="majorHAnsi" w:eastAsiaTheme="majorEastAsia" w:hAnsiTheme="majorHAnsi" w:cstheme="majorBidi"/>
      <w:b/>
      <w:bCs/>
      <w:sz w:val="32"/>
      <w:szCs w:val="32"/>
    </w:rPr>
  </w:style>
  <w:style w:type="character" w:styleId="a6">
    <w:name w:val="FollowedHyperlink"/>
    <w:basedOn w:val="a0"/>
    <w:uiPriority w:val="99"/>
    <w:unhideWhenUsed/>
    <w:rsid w:val="00FF067D"/>
    <w:rPr>
      <w:color w:val="800080"/>
      <w:u w:val="single"/>
    </w:rPr>
  </w:style>
  <w:style w:type="character" w:styleId="a7">
    <w:name w:val="Hyperlink"/>
    <w:basedOn w:val="a0"/>
    <w:uiPriority w:val="99"/>
    <w:unhideWhenUsed/>
    <w:rsid w:val="00FF067D"/>
    <w:rPr>
      <w:color w:val="0563C1" w:themeColor="hyperlink"/>
      <w:u w:val="single"/>
    </w:rPr>
  </w:style>
  <w:style w:type="paragraph" w:customStyle="1" w:styleId="TOC1">
    <w:name w:val="TOC 标题1"/>
    <w:basedOn w:val="1"/>
    <w:next w:val="a"/>
    <w:uiPriority w:val="39"/>
    <w:unhideWhenUsed/>
    <w:qFormat/>
    <w:rsid w:val="00FF067D"/>
    <w:pPr>
      <w:widowControl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</w:rPr>
  </w:style>
  <w:style w:type="character" w:customStyle="1" w:styleId="1Char">
    <w:name w:val="标题 1 Char"/>
    <w:basedOn w:val="a0"/>
    <w:link w:val="1"/>
    <w:uiPriority w:val="9"/>
    <w:rsid w:val="00FF067D"/>
    <w:rPr>
      <w:rFonts w:eastAsia="华文仿宋"/>
      <w:b/>
      <w:bCs/>
      <w:kern w:val="44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et.adobe.com/flashplayer/?loc=cn" TargetMode="Externa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image" Target="media/image18.png"/><Relationship Id="rId3" Type="http://schemas.openxmlformats.org/officeDocument/2006/relationships/webSettings" Target="webSettings.xml"/><Relationship Id="rId21" Type="http://schemas.openxmlformats.org/officeDocument/2006/relationships/image" Target="media/image13.png"/><Relationship Id="rId7" Type="http://schemas.openxmlformats.org/officeDocument/2006/relationships/hyperlink" Target="http://www.google.cn/chrome/browser/desktop/index.html" TargetMode="Externa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image" Target="media/image17.png"/><Relationship Id="rId2" Type="http://schemas.openxmlformats.org/officeDocument/2006/relationships/settings" Target="settings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image" Target="media/image3.png"/><Relationship Id="rId24" Type="http://schemas.openxmlformats.org/officeDocument/2006/relationships/image" Target="media/image16.png"/><Relationship Id="rId5" Type="http://schemas.openxmlformats.org/officeDocument/2006/relationships/endnotes" Target="endnotes.xml"/><Relationship Id="rId15" Type="http://schemas.openxmlformats.org/officeDocument/2006/relationships/image" Target="media/image7.png"/><Relationship Id="rId23" Type="http://schemas.openxmlformats.org/officeDocument/2006/relationships/image" Target="media/image15.png"/><Relationship Id="rId28" Type="http://schemas.openxmlformats.org/officeDocument/2006/relationships/image" Target="media/image20.png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4" Type="http://schemas.openxmlformats.org/officeDocument/2006/relationships/footnotes" Target="footnote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image" Target="media/image14.png"/><Relationship Id="rId27" Type="http://schemas.openxmlformats.org/officeDocument/2006/relationships/image" Target="media/image19.pn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10</Pages>
  <Words>374</Words>
  <Characters>2132</Characters>
  <Application>Microsoft Office Word</Application>
  <DocSecurity>0</DocSecurity>
  <Lines>17</Lines>
  <Paragraphs>5</Paragraphs>
  <ScaleCrop>false</ScaleCrop>
  <Company>sddx</Company>
  <LinksUpToDate>false</LinksUpToDate>
  <CharactersWithSpaces>2501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xb21cn</dc:creator>
  <cp:keywords/>
  <dc:description/>
  <cp:lastModifiedBy>xb21cn</cp:lastModifiedBy>
  <cp:revision>9</cp:revision>
  <dcterms:created xsi:type="dcterms:W3CDTF">2017-03-29T07:16:00Z</dcterms:created>
  <dcterms:modified xsi:type="dcterms:W3CDTF">2017-04-11T03:07:00Z</dcterms:modified>
</cp:coreProperties>
</file>